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841"/>
        <w:tblW w:w="10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926"/>
      </w:tblGrid>
      <w:tr w:rsidR="006859B8" w:rsidRPr="00A9732F" w:rsidTr="006859B8">
        <w:tc>
          <w:tcPr>
            <w:tcW w:w="4644" w:type="dxa"/>
          </w:tcPr>
          <w:p w:rsidR="006859B8" w:rsidRPr="0097488A" w:rsidRDefault="006859B8" w:rsidP="006859B8">
            <w:pPr>
              <w:tabs>
                <w:tab w:val="center" w:pos="1701"/>
                <w:tab w:val="center" w:pos="6804"/>
              </w:tabs>
              <w:rPr>
                <w:sz w:val="26"/>
                <w:szCs w:val="26"/>
              </w:rPr>
            </w:pPr>
            <w:r w:rsidRPr="0097488A">
              <w:rPr>
                <w:sz w:val="26"/>
                <w:szCs w:val="26"/>
              </w:rPr>
              <w:t>PHÒNG GIÁO DỤC VÀ ĐÀO TẠO</w:t>
            </w:r>
          </w:p>
          <w:p w:rsidR="006859B8" w:rsidRPr="00A9732F" w:rsidRDefault="006859B8" w:rsidP="006859B8">
            <w:pPr>
              <w:tabs>
                <w:tab w:val="center" w:pos="1701"/>
                <w:tab w:val="center" w:pos="6804"/>
              </w:tabs>
              <w:rPr>
                <w:b/>
                <w:bCs/>
              </w:rPr>
            </w:pPr>
            <w:r w:rsidRPr="00A9732F">
              <w:rPr>
                <w:b/>
                <w:bCs/>
                <w:noProof/>
              </w:rPr>
              <mc:AlternateContent>
                <mc:Choice Requires="wps">
                  <w:drawing>
                    <wp:anchor distT="0" distB="0" distL="114300" distR="114300" simplePos="0" relativeHeight="251665408" behindDoc="0" locked="0" layoutInCell="1" allowOverlap="1" wp14:anchorId="10CDBF2B" wp14:editId="402B9090">
                      <wp:simplePos x="0" y="0"/>
                      <wp:positionH relativeFrom="column">
                        <wp:posOffset>531495</wp:posOffset>
                      </wp:positionH>
                      <wp:positionV relativeFrom="paragraph">
                        <wp:posOffset>194945</wp:posOffset>
                      </wp:positionV>
                      <wp:extent cx="1447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4478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10DC55"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1.85pt,15.35pt" to="155.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" strokecolor="black [3213]">
                      <v:stroke joinstyle="miter"/>
                    </v:line>
                  </w:pict>
                </mc:Fallback>
              </mc:AlternateContent>
            </w:r>
            <w:r w:rsidRPr="00A9732F">
              <w:rPr>
                <w:b/>
                <w:bCs/>
              </w:rPr>
              <w:t>TRƯỜ</w:t>
            </w:r>
            <w:r>
              <w:rPr>
                <w:b/>
                <w:bCs/>
              </w:rPr>
              <w:t>NG TIỂU HỌC TT CHI NÊ</w:t>
            </w:r>
          </w:p>
          <w:p w:rsidR="006859B8" w:rsidRPr="00A9732F" w:rsidRDefault="006859B8" w:rsidP="006859B8">
            <w:pPr>
              <w:tabs>
                <w:tab w:val="center" w:pos="1701"/>
                <w:tab w:val="center" w:pos="6804"/>
              </w:tabs>
              <w:rPr>
                <w:b/>
                <w:bCs/>
              </w:rPr>
            </w:pPr>
          </w:p>
          <w:p w:rsidR="006859B8" w:rsidRPr="00A9732F" w:rsidRDefault="006859B8" w:rsidP="006859B8">
            <w:pPr>
              <w:tabs>
                <w:tab w:val="center" w:pos="1701"/>
                <w:tab w:val="center" w:pos="6804"/>
              </w:tabs>
            </w:pPr>
            <w:r w:rsidRPr="00A9732F">
              <w:t>Số:</w:t>
            </w:r>
            <w:r>
              <w:t>……</w:t>
            </w:r>
            <w:r w:rsidRPr="00A9732F">
              <w:t>/KH-</w:t>
            </w:r>
            <w:r>
              <w:t>THCN</w:t>
            </w:r>
          </w:p>
        </w:tc>
        <w:tc>
          <w:tcPr>
            <w:tcW w:w="5926" w:type="dxa"/>
          </w:tcPr>
          <w:p w:rsidR="006859B8" w:rsidRPr="0097488A" w:rsidRDefault="006859B8" w:rsidP="006859B8">
            <w:pPr>
              <w:tabs>
                <w:tab w:val="center" w:pos="1701"/>
                <w:tab w:val="center" w:pos="6804"/>
              </w:tabs>
              <w:rPr>
                <w:b/>
                <w:bCs/>
                <w:sz w:val="26"/>
                <w:szCs w:val="26"/>
              </w:rPr>
            </w:pPr>
            <w:r w:rsidRPr="0097488A">
              <w:rPr>
                <w:b/>
                <w:bCs/>
                <w:sz w:val="26"/>
                <w:szCs w:val="26"/>
              </w:rPr>
              <w:t>CỘNG HÒA XÃ HỘI CHỦ NGHĨA VIỆT NAM</w:t>
            </w:r>
          </w:p>
          <w:p w:rsidR="006859B8" w:rsidRPr="00A9732F" w:rsidRDefault="006859B8" w:rsidP="006859B8">
            <w:pPr>
              <w:tabs>
                <w:tab w:val="center" w:pos="1701"/>
                <w:tab w:val="center" w:pos="6804"/>
              </w:tabs>
              <w:rPr>
                <w:b/>
                <w:bCs/>
              </w:rPr>
            </w:pPr>
            <w:r>
              <w:rPr>
                <w:b/>
                <w:bCs/>
              </w:rPr>
              <w:t xml:space="preserve">  </w:t>
            </w:r>
            <w:r w:rsidRPr="00A9732F">
              <w:rPr>
                <w:b/>
                <w:bCs/>
              </w:rPr>
              <w:t>Độc lập - Tự do - Hạnh phúc</w:t>
            </w:r>
          </w:p>
          <w:p w:rsidR="006859B8" w:rsidRPr="00A9732F" w:rsidRDefault="006859B8" w:rsidP="006859B8">
            <w:pPr>
              <w:tabs>
                <w:tab w:val="center" w:pos="1701"/>
                <w:tab w:val="center" w:pos="6804"/>
              </w:tabs>
              <w:rPr>
                <w:b/>
                <w:bCs/>
              </w:rPr>
            </w:pPr>
            <w:r w:rsidRPr="00A9732F">
              <w:rPr>
                <w:b/>
                <w:bCs/>
                <w:noProof/>
              </w:rPr>
              <mc:AlternateContent>
                <mc:Choice Requires="wps">
                  <w:drawing>
                    <wp:anchor distT="0" distB="0" distL="114300" distR="114300" simplePos="0" relativeHeight="251666432" behindDoc="0" locked="0" layoutInCell="1" allowOverlap="1" wp14:anchorId="6255CA23" wp14:editId="10389B27">
                      <wp:simplePos x="0" y="0"/>
                      <wp:positionH relativeFrom="column">
                        <wp:posOffset>765810</wp:posOffset>
                      </wp:positionH>
                      <wp:positionV relativeFrom="paragraph">
                        <wp:posOffset>9525</wp:posOffset>
                      </wp:positionV>
                      <wp:extent cx="2133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1336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871E6C"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0.3pt,.75pt" to="228.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" strokecolor="black [3213]">
                      <v:stroke joinstyle="miter"/>
                    </v:line>
                  </w:pict>
                </mc:Fallback>
              </mc:AlternateContent>
            </w:r>
          </w:p>
          <w:p w:rsidR="006859B8" w:rsidRPr="00A9732F" w:rsidRDefault="006859B8" w:rsidP="006859B8">
            <w:pPr>
              <w:tabs>
                <w:tab w:val="center" w:pos="1701"/>
                <w:tab w:val="center" w:pos="6804"/>
              </w:tabs>
              <w:rPr>
                <w:i/>
                <w:iCs/>
              </w:rPr>
            </w:pPr>
            <w:r>
              <w:rPr>
                <w:i/>
                <w:iCs/>
              </w:rPr>
              <w:t xml:space="preserve"> Chi Nê</w:t>
            </w:r>
            <w:r w:rsidRPr="00A9732F">
              <w:rPr>
                <w:i/>
                <w:iCs/>
              </w:rPr>
              <w:t xml:space="preserve">, ngày </w:t>
            </w:r>
            <w:r>
              <w:rPr>
                <w:i/>
                <w:iCs/>
              </w:rPr>
              <w:t xml:space="preserve">10 </w:t>
            </w:r>
            <w:r w:rsidRPr="00A9732F">
              <w:rPr>
                <w:i/>
                <w:iCs/>
              </w:rPr>
              <w:t xml:space="preserve">tháng </w:t>
            </w:r>
            <w:r>
              <w:rPr>
                <w:i/>
                <w:iCs/>
              </w:rPr>
              <w:t>5</w:t>
            </w:r>
            <w:r w:rsidRPr="00A9732F">
              <w:rPr>
                <w:i/>
                <w:iCs/>
              </w:rPr>
              <w:t xml:space="preserve"> năm 2023</w:t>
            </w:r>
          </w:p>
        </w:tc>
      </w:tr>
    </w:tbl>
    <w:p w:rsidR="00861173" w:rsidRPr="00A9732F" w:rsidRDefault="00861173" w:rsidP="00567BCC">
      <w:pPr>
        <w:tabs>
          <w:tab w:val="center" w:pos="1701"/>
          <w:tab w:val="center" w:pos="6804"/>
        </w:tabs>
        <w:spacing w:line="240" w:lineRule="auto"/>
        <w:jc w:val="both"/>
      </w:pPr>
    </w:p>
    <w:p w:rsidR="008331DC" w:rsidRDefault="008331DC" w:rsidP="00567BCC">
      <w:pPr>
        <w:tabs>
          <w:tab w:val="center" w:pos="1701"/>
          <w:tab w:val="center" w:pos="6804"/>
        </w:tabs>
        <w:spacing w:line="240" w:lineRule="auto"/>
        <w:rPr>
          <w:b/>
          <w:bCs/>
        </w:rPr>
      </w:pPr>
    </w:p>
    <w:p w:rsidR="001D608F" w:rsidRPr="00A9732F" w:rsidRDefault="001D608F" w:rsidP="00567BCC">
      <w:pPr>
        <w:tabs>
          <w:tab w:val="center" w:pos="1701"/>
          <w:tab w:val="center" w:pos="6804"/>
        </w:tabs>
        <w:spacing w:line="240" w:lineRule="auto"/>
        <w:rPr>
          <w:b/>
          <w:bCs/>
        </w:rPr>
      </w:pPr>
      <w:r w:rsidRPr="00A9732F">
        <w:rPr>
          <w:b/>
          <w:bCs/>
        </w:rPr>
        <w:t>KẾ HOẠCH</w:t>
      </w:r>
      <w:r w:rsidR="00D06F60" w:rsidRPr="00A9732F">
        <w:rPr>
          <w:b/>
          <w:bCs/>
        </w:rPr>
        <w:t xml:space="preserve"> </w:t>
      </w:r>
      <w:r w:rsidRPr="00A9732F">
        <w:rPr>
          <w:b/>
          <w:bCs/>
        </w:rPr>
        <w:t>PHÁT TRIỂN GIÁO DỤC</w:t>
      </w:r>
    </w:p>
    <w:p w:rsidR="001D608F" w:rsidRPr="00B57B62" w:rsidRDefault="001D608F" w:rsidP="00567BCC">
      <w:pPr>
        <w:tabs>
          <w:tab w:val="center" w:pos="1701"/>
          <w:tab w:val="center" w:pos="6804"/>
        </w:tabs>
        <w:spacing w:line="240" w:lineRule="auto"/>
        <w:rPr>
          <w:b/>
          <w:bCs/>
        </w:rPr>
      </w:pPr>
      <w:r w:rsidRPr="00B57B62">
        <w:rPr>
          <w:b/>
          <w:bCs/>
        </w:rPr>
        <w:t>NĂM HỌC 202</w:t>
      </w:r>
      <w:r w:rsidR="00DB6D81" w:rsidRPr="00B57B62">
        <w:rPr>
          <w:b/>
          <w:bCs/>
        </w:rPr>
        <w:t>3</w:t>
      </w:r>
      <w:r w:rsidRPr="00B57B62">
        <w:rPr>
          <w:b/>
          <w:bCs/>
        </w:rPr>
        <w:t xml:space="preserve"> - 202</w:t>
      </w:r>
      <w:r w:rsidR="00DB6D81" w:rsidRPr="00B57B62">
        <w:rPr>
          <w:b/>
          <w:bCs/>
        </w:rPr>
        <w:t>4</w:t>
      </w:r>
    </w:p>
    <w:p w:rsidR="007B666D" w:rsidRPr="00B57B62" w:rsidRDefault="006859B8" w:rsidP="00567BCC">
      <w:pPr>
        <w:tabs>
          <w:tab w:val="center" w:pos="1701"/>
          <w:tab w:val="center" w:pos="6804"/>
        </w:tabs>
        <w:spacing w:line="240" w:lineRule="auto"/>
        <w:jc w:val="both"/>
        <w:rPr>
          <w:b/>
          <w:bCs/>
        </w:rPr>
      </w:pPr>
      <w:r>
        <w:rPr>
          <w:noProof/>
        </w:rPr>
        <mc:AlternateContent>
          <mc:Choice Requires="wps">
            <w:drawing>
              <wp:anchor distT="0" distB="0" distL="114300" distR="114300" simplePos="0" relativeHeight="251663360" behindDoc="0" locked="0" layoutInCell="1" allowOverlap="1" wp14:anchorId="35E9ACFA" wp14:editId="609DB97A">
                <wp:simplePos x="0" y="0"/>
                <wp:positionH relativeFrom="column">
                  <wp:posOffset>2434590</wp:posOffset>
                </wp:positionH>
                <wp:positionV relativeFrom="paragraph">
                  <wp:posOffset>7620</wp:posOffset>
                </wp:positionV>
                <wp:extent cx="8858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6224E5"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7pt,.6pt" to="261.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" strokecolor="#4472c4 [3204]" strokeweight=".5pt">
                <v:stroke joinstyle="miter"/>
              </v:line>
            </w:pict>
          </mc:Fallback>
        </mc:AlternateContent>
      </w:r>
    </w:p>
    <w:p w:rsidR="007B666D" w:rsidRPr="0016536B" w:rsidRDefault="007B666D" w:rsidP="008331DC">
      <w:pPr>
        <w:tabs>
          <w:tab w:val="left" w:pos="709"/>
          <w:tab w:val="center" w:pos="6804"/>
        </w:tabs>
        <w:spacing w:before="120" w:after="120" w:line="240" w:lineRule="auto"/>
        <w:jc w:val="both"/>
        <w:rPr>
          <w:i/>
        </w:rPr>
      </w:pPr>
      <w:r w:rsidRPr="00A9732F">
        <w:tab/>
      </w:r>
      <w:r w:rsidRPr="0016536B">
        <w:rPr>
          <w:i/>
        </w:rPr>
        <w:t>Thực hiện công văn số</w:t>
      </w:r>
      <w:r w:rsidR="00852829" w:rsidRPr="0016536B">
        <w:rPr>
          <w:i/>
        </w:rPr>
        <w:t xml:space="preserve"> </w:t>
      </w:r>
      <w:r w:rsidR="000C3369" w:rsidRPr="0016536B">
        <w:rPr>
          <w:i/>
        </w:rPr>
        <w:t>122</w:t>
      </w:r>
      <w:r w:rsidR="00852829" w:rsidRPr="0016536B">
        <w:rPr>
          <w:i/>
        </w:rPr>
        <w:t>/</w:t>
      </w:r>
      <w:r w:rsidRPr="0016536B">
        <w:rPr>
          <w:i/>
        </w:rPr>
        <w:t xml:space="preserve">GD&amp;ĐT, ngày </w:t>
      </w:r>
      <w:r w:rsidR="000C3369" w:rsidRPr="0016536B">
        <w:rPr>
          <w:i/>
        </w:rPr>
        <w:t>17</w:t>
      </w:r>
      <w:r w:rsidRPr="0016536B">
        <w:rPr>
          <w:i/>
        </w:rPr>
        <w:t>/</w:t>
      </w:r>
      <w:r w:rsidR="000C3369" w:rsidRPr="0016536B">
        <w:rPr>
          <w:i/>
        </w:rPr>
        <w:t>2</w:t>
      </w:r>
      <w:r w:rsidRPr="0016536B">
        <w:rPr>
          <w:i/>
        </w:rPr>
        <w:t>/202</w:t>
      </w:r>
      <w:r w:rsidR="00DB6D81" w:rsidRPr="0016536B">
        <w:rPr>
          <w:i/>
        </w:rPr>
        <w:t>3</w:t>
      </w:r>
      <w:r w:rsidRPr="0016536B">
        <w:rPr>
          <w:i/>
        </w:rPr>
        <w:t xml:space="preserve"> của </w:t>
      </w:r>
      <w:r w:rsidR="00852829" w:rsidRPr="0016536B">
        <w:rPr>
          <w:i/>
        </w:rPr>
        <w:t>Phòng</w:t>
      </w:r>
      <w:r w:rsidRPr="0016536B">
        <w:rPr>
          <w:i/>
        </w:rPr>
        <w:t xml:space="preserve"> Giáo dục và Đào tạo về việc Hướng dẫn xây dựng Kế hoạch phát triển  giáo dục năm học 202</w:t>
      </w:r>
      <w:r w:rsidR="00DB6D81" w:rsidRPr="0016536B">
        <w:rPr>
          <w:i/>
        </w:rPr>
        <w:t>3</w:t>
      </w:r>
      <w:r w:rsidRPr="0016536B">
        <w:rPr>
          <w:i/>
        </w:rPr>
        <w:t>-202</w:t>
      </w:r>
      <w:r w:rsidR="00DB6D81" w:rsidRPr="0016536B">
        <w:rPr>
          <w:i/>
        </w:rPr>
        <w:t>4</w:t>
      </w:r>
      <w:r w:rsidRPr="0016536B">
        <w:rPr>
          <w:i/>
        </w:rPr>
        <w:t xml:space="preserve">, </w:t>
      </w:r>
      <w:r w:rsidR="002622D8" w:rsidRPr="0016536B">
        <w:rPr>
          <w:i/>
        </w:rPr>
        <w:t>Trường</w:t>
      </w:r>
      <w:r w:rsidR="000C3369" w:rsidRPr="0016536B">
        <w:rPr>
          <w:i/>
        </w:rPr>
        <w:t xml:space="preserve"> Tiểu học Thanh Hà</w:t>
      </w:r>
      <w:r w:rsidRPr="0016536B">
        <w:rPr>
          <w:i/>
        </w:rPr>
        <w:t xml:space="preserve"> xây dựng Kế hoạch phát triển giáo dục năm học 202</w:t>
      </w:r>
      <w:r w:rsidR="00DB6D81" w:rsidRPr="0016536B">
        <w:rPr>
          <w:i/>
        </w:rPr>
        <w:t>3</w:t>
      </w:r>
      <w:r w:rsidRPr="0016536B">
        <w:rPr>
          <w:i/>
        </w:rPr>
        <w:t>-20</w:t>
      </w:r>
      <w:r w:rsidR="00DB6D81" w:rsidRPr="0016536B">
        <w:rPr>
          <w:i/>
        </w:rPr>
        <w:t>24</w:t>
      </w:r>
      <w:r w:rsidR="00260BAC" w:rsidRPr="0016536B">
        <w:rPr>
          <w:i/>
        </w:rPr>
        <w:t xml:space="preserve"> như sau:</w:t>
      </w:r>
    </w:p>
    <w:p w:rsidR="00DB6D81" w:rsidRPr="00A9732F" w:rsidRDefault="00DB6D81" w:rsidP="00567BCC">
      <w:pPr>
        <w:tabs>
          <w:tab w:val="center" w:pos="1701"/>
          <w:tab w:val="center" w:pos="6804"/>
        </w:tabs>
        <w:spacing w:line="240" w:lineRule="auto"/>
        <w:rPr>
          <w:b/>
          <w:bCs/>
        </w:rPr>
      </w:pPr>
      <w:bookmarkStart w:id="0" w:name="_Hlk96700449"/>
      <w:r w:rsidRPr="00A9732F">
        <w:rPr>
          <w:b/>
          <w:bCs/>
        </w:rPr>
        <w:t>Phần thứ nhất</w:t>
      </w:r>
    </w:p>
    <w:p w:rsidR="005628F3" w:rsidRPr="00A9732F" w:rsidRDefault="00DB6D81" w:rsidP="00567BCC">
      <w:pPr>
        <w:tabs>
          <w:tab w:val="center" w:pos="1701"/>
          <w:tab w:val="center" w:pos="6804"/>
        </w:tabs>
        <w:spacing w:line="240" w:lineRule="auto"/>
        <w:rPr>
          <w:b/>
          <w:bCs/>
        </w:rPr>
      </w:pPr>
      <w:r w:rsidRPr="00A9732F">
        <w:rPr>
          <w:b/>
          <w:bCs/>
        </w:rPr>
        <w:t>BÁO CÁO KẾT QUẢ THỰC HIỆN NĂM HỌC 2022-2023</w:t>
      </w:r>
    </w:p>
    <w:p w:rsidR="005628F3" w:rsidRPr="009A1522" w:rsidRDefault="005628F3" w:rsidP="00567BCC">
      <w:pPr>
        <w:tabs>
          <w:tab w:val="left" w:pos="709"/>
          <w:tab w:val="center" w:pos="6804"/>
        </w:tabs>
        <w:spacing w:line="240" w:lineRule="auto"/>
        <w:jc w:val="both"/>
        <w:rPr>
          <w:b/>
          <w:bCs/>
        </w:rPr>
      </w:pPr>
      <w:r w:rsidRPr="00A9732F">
        <w:rPr>
          <w:bCs/>
        </w:rPr>
        <w:tab/>
      </w:r>
      <w:r w:rsidRPr="009A1522">
        <w:rPr>
          <w:b/>
          <w:bCs/>
        </w:rPr>
        <w:t>A- ĐẶC ĐIỂM TÌNH HÌNH</w:t>
      </w:r>
    </w:p>
    <w:p w:rsidR="00926FF6" w:rsidRPr="00A9732F" w:rsidRDefault="00926FF6" w:rsidP="008331DC">
      <w:pPr>
        <w:spacing w:before="120" w:after="120" w:line="240" w:lineRule="auto"/>
        <w:ind w:firstLine="720"/>
        <w:jc w:val="both"/>
        <w:rPr>
          <w:lang w:val="vi-VN"/>
        </w:rPr>
      </w:pPr>
      <w:r w:rsidRPr="00A9732F">
        <w:rPr>
          <w:b/>
          <w:bCs/>
          <w:iCs/>
          <w:lang w:val="vi-VN" w:eastAsia="vi-VN"/>
        </w:rPr>
        <w:t>1.  Thực trạng phát triển giáo dục của đơn vị.</w:t>
      </w:r>
    </w:p>
    <w:p w:rsidR="00926FF6" w:rsidRPr="00A9732F" w:rsidRDefault="00926FF6" w:rsidP="008331DC">
      <w:pPr>
        <w:spacing w:before="120" w:after="120" w:line="240" w:lineRule="auto"/>
        <w:ind w:firstLine="720"/>
        <w:jc w:val="both"/>
        <w:rPr>
          <w:lang w:val="vi-VN"/>
        </w:rPr>
      </w:pPr>
      <w:r w:rsidRPr="00A9732F">
        <w:rPr>
          <w:b/>
          <w:bCs/>
          <w:iCs/>
          <w:lang w:val="vi-VN" w:eastAsia="vi-VN"/>
        </w:rPr>
        <w:t>1.1. Tình hình mạng lưới giáo dục, quy mô.</w:t>
      </w:r>
    </w:p>
    <w:p w:rsidR="00926FF6" w:rsidRPr="00A9732F" w:rsidRDefault="00926FF6" w:rsidP="006859B8">
      <w:pPr>
        <w:spacing w:before="80" w:after="80" w:line="240" w:lineRule="auto"/>
        <w:ind w:firstLine="720"/>
        <w:jc w:val="both"/>
        <w:rPr>
          <w:lang w:val="vi-VN"/>
        </w:rPr>
      </w:pPr>
      <w:r w:rsidRPr="00A9732F">
        <w:rPr>
          <w:lang w:val="vi-VN" w:eastAsia="vi-VN"/>
        </w:rPr>
        <w:t xml:space="preserve">Được sự quan tâm của Đảng uỷ, HĐND, UBND </w:t>
      </w:r>
      <w:r w:rsidR="00633860" w:rsidRPr="00A9732F">
        <w:rPr>
          <w:lang w:eastAsia="vi-VN"/>
        </w:rPr>
        <w:t xml:space="preserve">thị trấn </w:t>
      </w:r>
      <w:r w:rsidR="003B251E">
        <w:rPr>
          <w:lang w:eastAsia="vi-VN"/>
        </w:rPr>
        <w:t>Chi Nê</w:t>
      </w:r>
      <w:r w:rsidRPr="00A9732F">
        <w:rPr>
          <w:lang w:val="vi-VN" w:eastAsia="vi-VN"/>
        </w:rPr>
        <w:t xml:space="preserve">, phòng Giáo dục và Đào tạo đã </w:t>
      </w:r>
      <w:r w:rsidR="003B251E">
        <w:rPr>
          <w:lang w:eastAsia="vi-VN"/>
        </w:rPr>
        <w:t xml:space="preserve">tạo mọi điều kiện thuận lợi cho </w:t>
      </w:r>
      <w:r w:rsidRPr="00A9732F">
        <w:rPr>
          <w:lang w:val="vi-VN" w:eastAsia="vi-VN"/>
        </w:rPr>
        <w:t xml:space="preserve"> nhà trường </w:t>
      </w:r>
      <w:r w:rsidR="003B251E">
        <w:rPr>
          <w:lang w:eastAsia="vi-VN"/>
        </w:rPr>
        <w:t xml:space="preserve">trong quá trình </w:t>
      </w:r>
      <w:r w:rsidRPr="00A9732F">
        <w:rPr>
          <w:lang w:val="vi-VN" w:eastAsia="vi-VN"/>
        </w:rPr>
        <w:t xml:space="preserve">định hướng phát triển </w:t>
      </w:r>
      <w:r w:rsidR="003B251E">
        <w:rPr>
          <w:lang w:eastAsia="vi-VN"/>
        </w:rPr>
        <w:t xml:space="preserve">giáo dục để nhà trường </w:t>
      </w:r>
      <w:r w:rsidRPr="00A9732F">
        <w:rPr>
          <w:lang w:val="vi-VN" w:eastAsia="vi-VN"/>
        </w:rPr>
        <w:t>hoàn thành tốt nhiệm vụ giáo dục ở địa phương.</w:t>
      </w:r>
    </w:p>
    <w:p w:rsidR="00926FF6" w:rsidRPr="00A9732F" w:rsidRDefault="00926FF6" w:rsidP="006859B8">
      <w:pPr>
        <w:spacing w:before="80" w:after="80" w:line="240" w:lineRule="auto"/>
        <w:ind w:firstLine="720"/>
        <w:jc w:val="both"/>
        <w:rPr>
          <w:lang w:val="vi-VN" w:eastAsia="vi-VN"/>
        </w:rPr>
      </w:pPr>
      <w:r w:rsidRPr="00A9732F">
        <w:rPr>
          <w:lang w:val="vi-VN" w:eastAsia="vi-VN"/>
        </w:rPr>
        <w:t>Tổng số học sinh năm học 202</w:t>
      </w:r>
      <w:r w:rsidRPr="00A9732F">
        <w:rPr>
          <w:lang w:eastAsia="vi-VN"/>
        </w:rPr>
        <w:t>2</w:t>
      </w:r>
      <w:r w:rsidRPr="00A9732F">
        <w:rPr>
          <w:lang w:val="vi-VN" w:eastAsia="vi-VN"/>
        </w:rPr>
        <w:t>-202</w:t>
      </w:r>
      <w:r w:rsidRPr="00A9732F">
        <w:rPr>
          <w:lang w:eastAsia="vi-VN"/>
        </w:rPr>
        <w:t>3</w:t>
      </w:r>
      <w:r w:rsidRPr="00A9732F">
        <w:rPr>
          <w:lang w:val="vi-VN" w:eastAsia="vi-VN"/>
        </w:rPr>
        <w:t xml:space="preserve">: </w:t>
      </w:r>
      <w:r w:rsidR="003B251E">
        <w:rPr>
          <w:lang w:eastAsia="vi-VN"/>
        </w:rPr>
        <w:t>660</w:t>
      </w:r>
      <w:r w:rsidRPr="00A9732F">
        <w:rPr>
          <w:lang w:val="vi-VN" w:eastAsia="vi-VN"/>
        </w:rPr>
        <w:t xml:space="preserve"> học sinh với </w:t>
      </w:r>
      <w:r w:rsidR="003B251E">
        <w:rPr>
          <w:lang w:eastAsia="vi-VN"/>
        </w:rPr>
        <w:t>20</w:t>
      </w:r>
      <w:r w:rsidRPr="00A9732F">
        <w:rPr>
          <w:lang w:val="vi-VN" w:eastAsia="vi-VN"/>
        </w:rPr>
        <w:t xml:space="preserve"> lớp học.  </w:t>
      </w:r>
    </w:p>
    <w:p w:rsidR="00926FF6" w:rsidRPr="00A9732F" w:rsidRDefault="00926FF6" w:rsidP="006859B8">
      <w:pPr>
        <w:spacing w:before="80" w:after="80" w:line="240" w:lineRule="auto"/>
        <w:ind w:firstLine="720"/>
        <w:jc w:val="both"/>
        <w:rPr>
          <w:lang w:val="vi-VN" w:eastAsia="vi-VN"/>
        </w:rPr>
      </w:pPr>
      <w:r w:rsidRPr="00A9732F">
        <w:rPr>
          <w:lang w:val="vi-VN" w:eastAsia="vi-VN"/>
        </w:rPr>
        <w:t xml:space="preserve">Trong đó: </w:t>
      </w:r>
    </w:p>
    <w:p w:rsidR="00926FF6" w:rsidRDefault="008F4CDF" w:rsidP="006859B8">
      <w:pPr>
        <w:spacing w:before="80" w:after="80" w:line="240" w:lineRule="auto"/>
        <w:ind w:left="720" w:firstLine="720"/>
        <w:jc w:val="both"/>
        <w:rPr>
          <w:lang w:val="vi-VN" w:eastAsia="vi-VN"/>
        </w:rPr>
      </w:pPr>
      <w:r>
        <w:rPr>
          <w:lang w:val="vi-VN" w:eastAsia="vi-VN"/>
        </w:rPr>
        <w:t xml:space="preserve">+ </w:t>
      </w:r>
      <w:r>
        <w:rPr>
          <w:lang w:eastAsia="vi-VN"/>
        </w:rPr>
        <w:t>Khối</w:t>
      </w:r>
      <w:r w:rsidR="00926FF6" w:rsidRPr="00A9732F">
        <w:rPr>
          <w:lang w:val="vi-VN" w:eastAsia="vi-VN"/>
        </w:rPr>
        <w:t xml:space="preserve"> lớp </w:t>
      </w:r>
      <w:r w:rsidR="00926FF6" w:rsidRPr="00A9732F">
        <w:rPr>
          <w:lang w:eastAsia="vi-VN"/>
        </w:rPr>
        <w:t>1</w:t>
      </w:r>
      <w:r>
        <w:rPr>
          <w:lang w:eastAsia="vi-VN"/>
        </w:rPr>
        <w:t xml:space="preserve">: 03 lớp với 102 </w:t>
      </w:r>
      <w:r w:rsidR="00926FF6" w:rsidRPr="00A9732F">
        <w:rPr>
          <w:lang w:val="vi-VN" w:eastAsia="vi-VN"/>
        </w:rPr>
        <w:t xml:space="preserve">học sinh </w:t>
      </w:r>
    </w:p>
    <w:p w:rsidR="008F4CDF" w:rsidRDefault="008F4CDF" w:rsidP="006859B8">
      <w:pPr>
        <w:spacing w:before="80" w:after="80" w:line="240" w:lineRule="auto"/>
        <w:ind w:left="720" w:firstLine="720"/>
        <w:jc w:val="both"/>
        <w:rPr>
          <w:lang w:val="vi-VN" w:eastAsia="vi-VN"/>
        </w:rPr>
      </w:pPr>
      <w:r>
        <w:rPr>
          <w:lang w:val="vi-VN" w:eastAsia="vi-VN"/>
        </w:rPr>
        <w:t xml:space="preserve">+ </w:t>
      </w:r>
      <w:r>
        <w:rPr>
          <w:lang w:eastAsia="vi-VN"/>
        </w:rPr>
        <w:t>Khối</w:t>
      </w:r>
      <w:r w:rsidRPr="00A9732F">
        <w:rPr>
          <w:lang w:val="vi-VN" w:eastAsia="vi-VN"/>
        </w:rPr>
        <w:t xml:space="preserve"> lớp </w:t>
      </w:r>
      <w:r>
        <w:rPr>
          <w:lang w:eastAsia="vi-VN"/>
        </w:rPr>
        <w:t xml:space="preserve">2: 04 lớp với 145 </w:t>
      </w:r>
      <w:r w:rsidRPr="00A9732F">
        <w:rPr>
          <w:lang w:val="vi-VN" w:eastAsia="vi-VN"/>
        </w:rPr>
        <w:t xml:space="preserve">học sinh </w:t>
      </w:r>
    </w:p>
    <w:p w:rsidR="008F4CDF" w:rsidRDefault="008F4CDF" w:rsidP="006859B8">
      <w:pPr>
        <w:spacing w:before="80" w:after="80" w:line="240" w:lineRule="auto"/>
        <w:ind w:left="720" w:firstLine="720"/>
        <w:jc w:val="both"/>
        <w:rPr>
          <w:lang w:val="vi-VN" w:eastAsia="vi-VN"/>
        </w:rPr>
      </w:pPr>
      <w:r>
        <w:rPr>
          <w:lang w:val="vi-VN" w:eastAsia="vi-VN"/>
        </w:rPr>
        <w:t xml:space="preserve">+ </w:t>
      </w:r>
      <w:r>
        <w:rPr>
          <w:lang w:eastAsia="vi-VN"/>
        </w:rPr>
        <w:t>Khối</w:t>
      </w:r>
      <w:r w:rsidRPr="00A9732F">
        <w:rPr>
          <w:lang w:val="vi-VN" w:eastAsia="vi-VN"/>
        </w:rPr>
        <w:t xml:space="preserve"> lớp </w:t>
      </w:r>
      <w:r>
        <w:rPr>
          <w:lang w:eastAsia="vi-VN"/>
        </w:rPr>
        <w:t xml:space="preserve">3: 04 lớp với 134 </w:t>
      </w:r>
      <w:r w:rsidRPr="00A9732F">
        <w:rPr>
          <w:lang w:val="vi-VN" w:eastAsia="vi-VN"/>
        </w:rPr>
        <w:t xml:space="preserve">học sinh </w:t>
      </w:r>
    </w:p>
    <w:p w:rsidR="008F4CDF" w:rsidRDefault="008F4CDF" w:rsidP="006859B8">
      <w:pPr>
        <w:spacing w:before="80" w:after="80" w:line="240" w:lineRule="auto"/>
        <w:ind w:left="720" w:firstLine="720"/>
        <w:jc w:val="both"/>
        <w:rPr>
          <w:lang w:val="vi-VN" w:eastAsia="vi-VN"/>
        </w:rPr>
      </w:pPr>
      <w:r>
        <w:rPr>
          <w:lang w:val="vi-VN" w:eastAsia="vi-VN"/>
        </w:rPr>
        <w:t xml:space="preserve">+ </w:t>
      </w:r>
      <w:r>
        <w:rPr>
          <w:lang w:eastAsia="vi-VN"/>
        </w:rPr>
        <w:t>Khối</w:t>
      </w:r>
      <w:r w:rsidRPr="00A9732F">
        <w:rPr>
          <w:lang w:val="vi-VN" w:eastAsia="vi-VN"/>
        </w:rPr>
        <w:t xml:space="preserve"> lớp </w:t>
      </w:r>
      <w:r>
        <w:rPr>
          <w:lang w:eastAsia="vi-VN"/>
        </w:rPr>
        <w:t xml:space="preserve">4: 04 lớp với 125 </w:t>
      </w:r>
      <w:r w:rsidRPr="00A9732F">
        <w:rPr>
          <w:lang w:val="vi-VN" w:eastAsia="vi-VN"/>
        </w:rPr>
        <w:t xml:space="preserve">học sinh </w:t>
      </w:r>
    </w:p>
    <w:p w:rsidR="008F4CDF" w:rsidRDefault="008F4CDF" w:rsidP="006859B8">
      <w:pPr>
        <w:spacing w:before="80" w:after="80" w:line="240" w:lineRule="auto"/>
        <w:ind w:left="720" w:firstLine="720"/>
        <w:jc w:val="both"/>
        <w:rPr>
          <w:lang w:val="vi-VN" w:eastAsia="vi-VN"/>
        </w:rPr>
      </w:pPr>
      <w:r>
        <w:rPr>
          <w:lang w:val="vi-VN" w:eastAsia="vi-VN"/>
        </w:rPr>
        <w:t xml:space="preserve">+ </w:t>
      </w:r>
      <w:r>
        <w:rPr>
          <w:lang w:eastAsia="vi-VN"/>
        </w:rPr>
        <w:t>Khối</w:t>
      </w:r>
      <w:r w:rsidRPr="00A9732F">
        <w:rPr>
          <w:lang w:val="vi-VN" w:eastAsia="vi-VN"/>
        </w:rPr>
        <w:t xml:space="preserve"> lớp </w:t>
      </w:r>
      <w:r>
        <w:rPr>
          <w:lang w:eastAsia="vi-VN"/>
        </w:rPr>
        <w:t xml:space="preserve">5: 05 lớp với 154 </w:t>
      </w:r>
      <w:r w:rsidRPr="00A9732F">
        <w:rPr>
          <w:lang w:val="vi-VN" w:eastAsia="vi-VN"/>
        </w:rPr>
        <w:t xml:space="preserve">học sinh </w:t>
      </w:r>
    </w:p>
    <w:p w:rsidR="00926FF6" w:rsidRPr="00A9732F" w:rsidRDefault="00926FF6" w:rsidP="008331DC">
      <w:pPr>
        <w:spacing w:before="120" w:after="120" w:line="240" w:lineRule="auto"/>
        <w:ind w:firstLine="720"/>
        <w:jc w:val="both"/>
        <w:rPr>
          <w:b/>
          <w:bCs/>
          <w:iCs/>
          <w:lang w:val="vi-VN" w:eastAsia="vi-VN"/>
        </w:rPr>
      </w:pPr>
      <w:r w:rsidRPr="00A9732F">
        <w:rPr>
          <w:b/>
          <w:bCs/>
          <w:iCs/>
          <w:lang w:val="vi-VN" w:eastAsia="vi-VN"/>
        </w:rPr>
        <w:t xml:space="preserve">1.2. Tình hình phát triển đội ngũ, cán bộ quản lý. </w:t>
      </w:r>
    </w:p>
    <w:p w:rsidR="00926FF6" w:rsidRDefault="00926FF6" w:rsidP="008331DC">
      <w:pPr>
        <w:spacing w:before="120" w:after="120" w:line="240" w:lineRule="auto"/>
        <w:ind w:firstLine="720"/>
        <w:jc w:val="both"/>
        <w:rPr>
          <w:lang w:eastAsia="vi-VN"/>
        </w:rPr>
      </w:pPr>
      <w:r w:rsidRPr="00A9732F">
        <w:rPr>
          <w:lang w:val="vi-VN" w:eastAsia="vi-VN"/>
        </w:rPr>
        <w:t xml:space="preserve">Tổng số </w:t>
      </w:r>
      <w:r w:rsidR="004B0995">
        <w:rPr>
          <w:lang w:eastAsia="vi-VN"/>
        </w:rPr>
        <w:t>CBQL,</w:t>
      </w:r>
      <w:r w:rsidRPr="00A9732F">
        <w:rPr>
          <w:lang w:val="vi-VN" w:eastAsia="vi-VN"/>
        </w:rPr>
        <w:t>GV</w:t>
      </w:r>
      <w:r w:rsidR="004B0995">
        <w:rPr>
          <w:lang w:eastAsia="vi-VN"/>
        </w:rPr>
        <w:t>,</w:t>
      </w:r>
      <w:r w:rsidRPr="00A9732F">
        <w:rPr>
          <w:lang w:val="vi-VN" w:eastAsia="vi-VN"/>
        </w:rPr>
        <w:t xml:space="preserve">NV: </w:t>
      </w:r>
      <w:r w:rsidR="004B0995">
        <w:rPr>
          <w:lang w:eastAsia="vi-VN"/>
        </w:rPr>
        <w:t>44 người</w:t>
      </w:r>
      <w:r w:rsidRPr="00A9732F">
        <w:rPr>
          <w:lang w:val="vi-VN" w:eastAsia="vi-VN"/>
        </w:rPr>
        <w:t xml:space="preserve"> trong đó: Cán bộ quản lý: 0</w:t>
      </w:r>
      <w:r w:rsidR="004B0995">
        <w:rPr>
          <w:lang w:eastAsia="vi-VN"/>
        </w:rPr>
        <w:t>3</w:t>
      </w:r>
      <w:r w:rsidRPr="00A9732F">
        <w:rPr>
          <w:lang w:val="vi-VN" w:eastAsia="vi-VN"/>
        </w:rPr>
        <w:t xml:space="preserve">; Giáo viên: </w:t>
      </w:r>
      <w:r w:rsidR="004B0995">
        <w:rPr>
          <w:lang w:eastAsia="vi-VN"/>
        </w:rPr>
        <w:t>31</w:t>
      </w:r>
      <w:r w:rsidRPr="00A9732F">
        <w:rPr>
          <w:lang w:val="vi-VN" w:eastAsia="vi-VN"/>
        </w:rPr>
        <w:t>; Nhân viên: 0</w:t>
      </w:r>
      <w:r w:rsidR="004B0995">
        <w:rPr>
          <w:lang w:eastAsia="vi-VN"/>
        </w:rPr>
        <w:t>5</w:t>
      </w:r>
      <w:r w:rsidRPr="00A9732F">
        <w:rPr>
          <w:lang w:val="vi-VN" w:eastAsia="vi-VN"/>
        </w:rPr>
        <w:t>;</w:t>
      </w:r>
      <w:r w:rsidRPr="00A9732F">
        <w:rPr>
          <w:lang w:eastAsia="vi-VN"/>
        </w:rPr>
        <w:t xml:space="preserve"> </w:t>
      </w:r>
      <w:r w:rsidR="004B0995">
        <w:rPr>
          <w:lang w:eastAsia="vi-VN"/>
        </w:rPr>
        <w:t>HĐ 68: 3; HĐNH 02</w:t>
      </w:r>
    </w:p>
    <w:tbl>
      <w:tblPr>
        <w:tblW w:w="9378" w:type="dxa"/>
        <w:tblInd w:w="216" w:type="dxa"/>
        <w:tblLayout w:type="fixed"/>
        <w:tblLook w:val="04A0" w:firstRow="1" w:lastRow="0" w:firstColumn="1" w:lastColumn="0" w:noHBand="0" w:noVBand="1"/>
      </w:tblPr>
      <w:tblGrid>
        <w:gridCol w:w="649"/>
        <w:gridCol w:w="1789"/>
        <w:gridCol w:w="1050"/>
        <w:gridCol w:w="901"/>
        <w:gridCol w:w="890"/>
        <w:gridCol w:w="850"/>
        <w:gridCol w:w="961"/>
        <w:gridCol w:w="762"/>
        <w:gridCol w:w="762"/>
        <w:gridCol w:w="764"/>
      </w:tblGrid>
      <w:tr w:rsidR="008F4CDF" w:rsidRPr="007C315C" w:rsidTr="008F4CDF">
        <w:trPr>
          <w:trHeight w:val="1"/>
        </w:trPr>
        <w:tc>
          <w:tcPr>
            <w:tcW w:w="64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4CDF" w:rsidRPr="007C315C" w:rsidRDefault="008F4CDF" w:rsidP="008F4CDF">
            <w:pPr>
              <w:autoSpaceDE w:val="0"/>
              <w:autoSpaceDN w:val="0"/>
              <w:adjustRightInd w:val="0"/>
              <w:spacing w:line="360" w:lineRule="auto"/>
              <w:rPr>
                <w:color w:val="000000"/>
              </w:rPr>
            </w:pPr>
            <w:r w:rsidRPr="007C315C">
              <w:rPr>
                <w:b/>
                <w:bCs/>
                <w:color w:val="000000"/>
              </w:rPr>
              <w:t>TT</w:t>
            </w:r>
          </w:p>
        </w:tc>
        <w:tc>
          <w:tcPr>
            <w:tcW w:w="178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4CDF" w:rsidRPr="00935EE4" w:rsidRDefault="008F4CDF" w:rsidP="008F4CDF">
            <w:pPr>
              <w:autoSpaceDE w:val="0"/>
              <w:autoSpaceDN w:val="0"/>
              <w:adjustRightInd w:val="0"/>
              <w:spacing w:line="360" w:lineRule="auto"/>
              <w:rPr>
                <w:color w:val="000000"/>
                <w:sz w:val="24"/>
              </w:rPr>
            </w:pPr>
            <w:r w:rsidRPr="00935EE4">
              <w:rPr>
                <w:b/>
                <w:bCs/>
                <w:color w:val="000000"/>
                <w:sz w:val="24"/>
              </w:rPr>
              <w:t>Loại hình</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4CDF" w:rsidRPr="00935EE4" w:rsidRDefault="008F4CDF" w:rsidP="008F4CDF">
            <w:pPr>
              <w:autoSpaceDE w:val="0"/>
              <w:autoSpaceDN w:val="0"/>
              <w:adjustRightInd w:val="0"/>
              <w:spacing w:line="360" w:lineRule="auto"/>
              <w:rPr>
                <w:color w:val="000000"/>
                <w:sz w:val="24"/>
              </w:rPr>
            </w:pPr>
            <w:r w:rsidRPr="00935EE4">
              <w:rPr>
                <w:b/>
                <w:bCs/>
                <w:color w:val="000000"/>
                <w:sz w:val="24"/>
              </w:rPr>
              <w:t>Tổng số</w:t>
            </w:r>
          </w:p>
        </w:tc>
        <w:tc>
          <w:tcPr>
            <w:tcW w:w="90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4CDF" w:rsidRPr="00935EE4" w:rsidRDefault="008F4CDF" w:rsidP="008F4CDF">
            <w:pPr>
              <w:autoSpaceDE w:val="0"/>
              <w:autoSpaceDN w:val="0"/>
              <w:adjustRightInd w:val="0"/>
              <w:spacing w:line="360" w:lineRule="auto"/>
              <w:rPr>
                <w:color w:val="000000"/>
                <w:sz w:val="24"/>
              </w:rPr>
            </w:pPr>
            <w:r w:rsidRPr="00935EE4">
              <w:rPr>
                <w:b/>
                <w:bCs/>
                <w:color w:val="000000"/>
                <w:sz w:val="24"/>
              </w:rPr>
              <w:t>Nữ</w:t>
            </w:r>
          </w:p>
        </w:tc>
        <w:tc>
          <w:tcPr>
            <w:tcW w:w="8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4CDF" w:rsidRPr="00935EE4" w:rsidRDefault="008F4CDF" w:rsidP="008F4CDF">
            <w:pPr>
              <w:autoSpaceDE w:val="0"/>
              <w:autoSpaceDN w:val="0"/>
              <w:adjustRightInd w:val="0"/>
              <w:spacing w:line="360" w:lineRule="auto"/>
              <w:rPr>
                <w:color w:val="000000"/>
                <w:sz w:val="24"/>
              </w:rPr>
            </w:pPr>
            <w:r w:rsidRPr="00935EE4">
              <w:rPr>
                <w:b/>
                <w:bCs/>
                <w:color w:val="000000"/>
                <w:sz w:val="24"/>
              </w:rPr>
              <w:t>Dân tộc</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4CDF" w:rsidRPr="00935EE4" w:rsidRDefault="008F4CDF" w:rsidP="008F4CDF">
            <w:pPr>
              <w:autoSpaceDE w:val="0"/>
              <w:autoSpaceDN w:val="0"/>
              <w:adjustRightInd w:val="0"/>
              <w:spacing w:line="360" w:lineRule="auto"/>
              <w:rPr>
                <w:color w:val="000000"/>
                <w:sz w:val="24"/>
              </w:rPr>
            </w:pPr>
            <w:r w:rsidRPr="00935EE4">
              <w:rPr>
                <w:b/>
                <w:bCs/>
                <w:color w:val="000000"/>
                <w:sz w:val="24"/>
              </w:rPr>
              <w:t>Đảng viên</w:t>
            </w:r>
          </w:p>
        </w:tc>
        <w:tc>
          <w:tcPr>
            <w:tcW w:w="324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4CDF" w:rsidRPr="00935EE4" w:rsidRDefault="008F4CDF" w:rsidP="008F4CDF">
            <w:pPr>
              <w:autoSpaceDE w:val="0"/>
              <w:autoSpaceDN w:val="0"/>
              <w:adjustRightInd w:val="0"/>
              <w:spacing w:line="360" w:lineRule="auto"/>
              <w:rPr>
                <w:color w:val="000000"/>
                <w:sz w:val="24"/>
              </w:rPr>
            </w:pPr>
            <w:r w:rsidRPr="00935EE4">
              <w:rPr>
                <w:b/>
                <w:bCs/>
                <w:color w:val="000000"/>
                <w:sz w:val="24"/>
              </w:rPr>
              <w:t>Trình độ</w:t>
            </w:r>
          </w:p>
        </w:tc>
      </w:tr>
      <w:tr w:rsidR="008F4CDF" w:rsidRPr="007C315C" w:rsidTr="008F4CDF">
        <w:trPr>
          <w:trHeight w:val="1"/>
        </w:trPr>
        <w:tc>
          <w:tcPr>
            <w:tcW w:w="649" w:type="dxa"/>
            <w:vMerge/>
            <w:tcBorders>
              <w:top w:val="single" w:sz="4" w:space="0" w:color="000000"/>
              <w:left w:val="single" w:sz="4" w:space="0" w:color="000000"/>
              <w:bottom w:val="single" w:sz="4" w:space="0" w:color="000000"/>
              <w:right w:val="single" w:sz="4" w:space="0" w:color="000000"/>
            </w:tcBorders>
            <w:vAlign w:val="center"/>
            <w:hideMark/>
          </w:tcPr>
          <w:p w:rsidR="008F4CDF" w:rsidRPr="007C315C" w:rsidRDefault="008F4CDF" w:rsidP="008F4CDF">
            <w:pPr>
              <w:spacing w:line="360" w:lineRule="auto"/>
              <w:rPr>
                <w:color w:val="000000"/>
              </w:rPr>
            </w:pPr>
          </w:p>
        </w:tc>
        <w:tc>
          <w:tcPr>
            <w:tcW w:w="1789" w:type="dxa"/>
            <w:vMerge/>
            <w:tcBorders>
              <w:top w:val="single" w:sz="4" w:space="0" w:color="000000"/>
              <w:left w:val="single" w:sz="4" w:space="0" w:color="000000"/>
              <w:bottom w:val="single" w:sz="4" w:space="0" w:color="000000"/>
              <w:right w:val="single" w:sz="4" w:space="0" w:color="000000"/>
            </w:tcBorders>
            <w:vAlign w:val="center"/>
            <w:hideMark/>
          </w:tcPr>
          <w:p w:rsidR="008F4CDF" w:rsidRPr="00935EE4" w:rsidRDefault="008F4CDF" w:rsidP="008F4CDF">
            <w:pPr>
              <w:spacing w:line="360" w:lineRule="auto"/>
              <w:rPr>
                <w:color w:val="000000"/>
                <w:sz w:val="24"/>
              </w:rPr>
            </w:pPr>
          </w:p>
        </w:tc>
        <w:tc>
          <w:tcPr>
            <w:tcW w:w="1050" w:type="dxa"/>
            <w:vMerge/>
            <w:tcBorders>
              <w:top w:val="single" w:sz="4" w:space="0" w:color="000000"/>
              <w:left w:val="single" w:sz="4" w:space="0" w:color="000000"/>
              <w:bottom w:val="single" w:sz="4" w:space="0" w:color="000000"/>
              <w:right w:val="single" w:sz="4" w:space="0" w:color="000000"/>
            </w:tcBorders>
            <w:vAlign w:val="center"/>
            <w:hideMark/>
          </w:tcPr>
          <w:p w:rsidR="008F4CDF" w:rsidRPr="00935EE4" w:rsidRDefault="008F4CDF" w:rsidP="008F4CDF">
            <w:pPr>
              <w:spacing w:line="360" w:lineRule="auto"/>
              <w:rPr>
                <w:color w:val="000000"/>
                <w:sz w:val="24"/>
              </w:rPr>
            </w:pPr>
          </w:p>
        </w:tc>
        <w:tc>
          <w:tcPr>
            <w:tcW w:w="901" w:type="dxa"/>
            <w:vMerge/>
            <w:tcBorders>
              <w:top w:val="single" w:sz="4" w:space="0" w:color="000000"/>
              <w:left w:val="single" w:sz="4" w:space="0" w:color="000000"/>
              <w:bottom w:val="single" w:sz="4" w:space="0" w:color="000000"/>
              <w:right w:val="single" w:sz="4" w:space="0" w:color="000000"/>
            </w:tcBorders>
            <w:vAlign w:val="center"/>
            <w:hideMark/>
          </w:tcPr>
          <w:p w:rsidR="008F4CDF" w:rsidRPr="00935EE4" w:rsidRDefault="008F4CDF" w:rsidP="008F4CDF">
            <w:pPr>
              <w:spacing w:line="360" w:lineRule="auto"/>
              <w:rPr>
                <w:color w:val="000000"/>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hideMark/>
          </w:tcPr>
          <w:p w:rsidR="008F4CDF" w:rsidRPr="00935EE4" w:rsidRDefault="008F4CDF" w:rsidP="008F4CDF">
            <w:pPr>
              <w:spacing w:line="360" w:lineRule="auto"/>
              <w:rPr>
                <w:color w:val="000000"/>
                <w:sz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8F4CDF" w:rsidRPr="00935EE4" w:rsidRDefault="008F4CDF" w:rsidP="008F4CDF">
            <w:pPr>
              <w:spacing w:line="360" w:lineRule="auto"/>
              <w:rPr>
                <w:color w:val="000000"/>
                <w:sz w:val="24"/>
              </w:rPr>
            </w:pPr>
          </w:p>
        </w:tc>
        <w:tc>
          <w:tcPr>
            <w:tcW w:w="9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4CDF" w:rsidRPr="00935EE4" w:rsidRDefault="008F4CDF" w:rsidP="008F4CDF">
            <w:pPr>
              <w:autoSpaceDE w:val="0"/>
              <w:autoSpaceDN w:val="0"/>
              <w:adjustRightInd w:val="0"/>
              <w:spacing w:line="360" w:lineRule="auto"/>
              <w:rPr>
                <w:color w:val="000000"/>
                <w:sz w:val="24"/>
              </w:rPr>
            </w:pPr>
            <w:r w:rsidRPr="00935EE4">
              <w:rPr>
                <w:b/>
                <w:bCs/>
                <w:color w:val="000000"/>
                <w:sz w:val="24"/>
              </w:rPr>
              <w:t>ĐH</w:t>
            </w:r>
          </w:p>
        </w:tc>
        <w:tc>
          <w:tcPr>
            <w:tcW w:w="7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4CDF" w:rsidRPr="00935EE4" w:rsidRDefault="008F4CDF" w:rsidP="008F4CDF">
            <w:pPr>
              <w:autoSpaceDE w:val="0"/>
              <w:autoSpaceDN w:val="0"/>
              <w:adjustRightInd w:val="0"/>
              <w:spacing w:line="360" w:lineRule="auto"/>
              <w:rPr>
                <w:color w:val="000000"/>
                <w:sz w:val="24"/>
              </w:rPr>
            </w:pPr>
            <w:r w:rsidRPr="00935EE4">
              <w:rPr>
                <w:b/>
                <w:bCs/>
                <w:color w:val="000000"/>
                <w:sz w:val="24"/>
              </w:rPr>
              <w:t>CĐ</w:t>
            </w:r>
          </w:p>
        </w:tc>
        <w:tc>
          <w:tcPr>
            <w:tcW w:w="7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4CDF" w:rsidRPr="00935EE4" w:rsidRDefault="008F4CDF" w:rsidP="008F4CDF">
            <w:pPr>
              <w:autoSpaceDE w:val="0"/>
              <w:autoSpaceDN w:val="0"/>
              <w:adjustRightInd w:val="0"/>
              <w:spacing w:line="360" w:lineRule="auto"/>
              <w:rPr>
                <w:color w:val="000000"/>
                <w:sz w:val="24"/>
              </w:rPr>
            </w:pPr>
            <w:r w:rsidRPr="00935EE4">
              <w:rPr>
                <w:b/>
                <w:bCs/>
                <w:color w:val="000000"/>
                <w:sz w:val="24"/>
              </w:rPr>
              <w:t>TrC</w:t>
            </w:r>
          </w:p>
        </w:tc>
        <w:tc>
          <w:tcPr>
            <w:tcW w:w="7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4CDF" w:rsidRDefault="008F4CDF" w:rsidP="008F4CDF">
            <w:pPr>
              <w:autoSpaceDE w:val="0"/>
              <w:autoSpaceDN w:val="0"/>
              <w:adjustRightInd w:val="0"/>
              <w:rPr>
                <w:b/>
                <w:bCs/>
                <w:color w:val="000000"/>
                <w:sz w:val="18"/>
              </w:rPr>
            </w:pPr>
            <w:r w:rsidRPr="00E56C43">
              <w:rPr>
                <w:b/>
                <w:bCs/>
                <w:color w:val="000000"/>
                <w:sz w:val="18"/>
              </w:rPr>
              <w:t>Nâng</w:t>
            </w:r>
          </w:p>
          <w:p w:rsidR="008F4CDF" w:rsidRPr="00935EE4" w:rsidRDefault="008F4CDF" w:rsidP="008F4CDF">
            <w:pPr>
              <w:autoSpaceDE w:val="0"/>
              <w:autoSpaceDN w:val="0"/>
              <w:adjustRightInd w:val="0"/>
              <w:rPr>
                <w:color w:val="000000"/>
                <w:sz w:val="24"/>
              </w:rPr>
            </w:pPr>
            <w:r w:rsidRPr="00E56C43">
              <w:rPr>
                <w:b/>
                <w:bCs/>
                <w:color w:val="000000"/>
                <w:sz w:val="18"/>
              </w:rPr>
              <w:t>chuẩn ĐTĐT</w:t>
            </w:r>
          </w:p>
        </w:tc>
      </w:tr>
      <w:tr w:rsidR="008F4CDF" w:rsidRPr="007C315C" w:rsidTr="008F4CDF">
        <w:trPr>
          <w:trHeight w:val="1"/>
        </w:trPr>
        <w:tc>
          <w:tcPr>
            <w:tcW w:w="6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4CDF" w:rsidRPr="007C315C" w:rsidRDefault="008F4CDF" w:rsidP="009A1522">
            <w:pPr>
              <w:autoSpaceDE w:val="0"/>
              <w:autoSpaceDN w:val="0"/>
              <w:adjustRightInd w:val="0"/>
              <w:spacing w:line="240" w:lineRule="auto"/>
              <w:rPr>
                <w:bCs/>
                <w:color w:val="000000"/>
              </w:rPr>
            </w:pPr>
            <w:r w:rsidRPr="007C315C">
              <w:rPr>
                <w:bCs/>
                <w:color w:val="000000"/>
              </w:rPr>
              <w:t>1</w:t>
            </w:r>
          </w:p>
        </w:tc>
        <w:tc>
          <w:tcPr>
            <w:tcW w:w="1789" w:type="dxa"/>
            <w:tcBorders>
              <w:top w:val="single" w:sz="4" w:space="0" w:color="000000"/>
              <w:left w:val="single" w:sz="4" w:space="0" w:color="000000"/>
              <w:bottom w:val="single" w:sz="4" w:space="0" w:color="000000"/>
              <w:right w:val="single" w:sz="4" w:space="0" w:color="000000"/>
            </w:tcBorders>
            <w:shd w:val="clear" w:color="auto" w:fill="FFFFFF"/>
            <w:hideMark/>
          </w:tcPr>
          <w:p w:rsidR="008F4CDF" w:rsidRPr="007C315C" w:rsidRDefault="008F4CDF" w:rsidP="009A1522">
            <w:pPr>
              <w:autoSpaceDE w:val="0"/>
              <w:autoSpaceDN w:val="0"/>
              <w:adjustRightInd w:val="0"/>
              <w:spacing w:line="240" w:lineRule="auto"/>
              <w:rPr>
                <w:color w:val="000000"/>
              </w:rPr>
            </w:pPr>
            <w:r w:rsidRPr="007C315C">
              <w:rPr>
                <w:color w:val="000000"/>
              </w:rPr>
              <w:t>CBQL</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color w:val="000000"/>
              </w:rPr>
            </w:pPr>
            <w:r w:rsidRPr="007C315C">
              <w:rPr>
                <w:color w:val="000000"/>
              </w:rPr>
              <w:t>03</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color w:val="000000"/>
              </w:rPr>
            </w:pPr>
            <w:r w:rsidRPr="007C315C">
              <w:rPr>
                <w:color w:val="000000"/>
              </w:rPr>
              <w:t>02</w:t>
            </w:r>
          </w:p>
        </w:tc>
        <w:tc>
          <w:tcPr>
            <w:tcW w:w="890"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color w:val="000000"/>
              </w:rPr>
            </w:pPr>
            <w:r w:rsidRPr="007C315C">
              <w:rPr>
                <w:color w:val="000000"/>
              </w:rPr>
              <w:t>03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color w:val="000000"/>
              </w:rPr>
            </w:pPr>
            <w:r w:rsidRPr="007C315C">
              <w:rPr>
                <w:color w:val="000000"/>
              </w:rPr>
              <w:t>03</w:t>
            </w:r>
          </w:p>
        </w:tc>
        <w:tc>
          <w:tcPr>
            <w:tcW w:w="762"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color w:val="000000"/>
              </w:rPr>
            </w:pPr>
          </w:p>
        </w:tc>
        <w:tc>
          <w:tcPr>
            <w:tcW w:w="762"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color w:val="000000"/>
              </w:rPr>
            </w:pPr>
          </w:p>
        </w:tc>
        <w:tc>
          <w:tcPr>
            <w:tcW w:w="764"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color w:val="000000"/>
              </w:rPr>
            </w:pPr>
            <w:r>
              <w:rPr>
                <w:color w:val="000000"/>
              </w:rPr>
              <w:t>1</w:t>
            </w:r>
          </w:p>
        </w:tc>
      </w:tr>
      <w:tr w:rsidR="008F4CDF" w:rsidRPr="007C315C" w:rsidTr="008F4CDF">
        <w:trPr>
          <w:trHeight w:val="1"/>
        </w:trPr>
        <w:tc>
          <w:tcPr>
            <w:tcW w:w="6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4CDF" w:rsidRPr="007C315C" w:rsidRDefault="008F4CDF" w:rsidP="009A1522">
            <w:pPr>
              <w:autoSpaceDE w:val="0"/>
              <w:autoSpaceDN w:val="0"/>
              <w:adjustRightInd w:val="0"/>
              <w:spacing w:line="240" w:lineRule="auto"/>
              <w:rPr>
                <w:bCs/>
                <w:color w:val="000000"/>
              </w:rPr>
            </w:pPr>
            <w:r w:rsidRPr="007C315C">
              <w:rPr>
                <w:bCs/>
                <w:color w:val="000000"/>
              </w:rPr>
              <w:t>2</w:t>
            </w:r>
          </w:p>
        </w:tc>
        <w:tc>
          <w:tcPr>
            <w:tcW w:w="1789" w:type="dxa"/>
            <w:tcBorders>
              <w:top w:val="single" w:sz="4" w:space="0" w:color="000000"/>
              <w:left w:val="single" w:sz="4" w:space="0" w:color="000000"/>
              <w:bottom w:val="single" w:sz="4" w:space="0" w:color="000000"/>
              <w:right w:val="single" w:sz="4" w:space="0" w:color="000000"/>
            </w:tcBorders>
            <w:shd w:val="clear" w:color="auto" w:fill="FFFFFF"/>
            <w:hideMark/>
          </w:tcPr>
          <w:p w:rsidR="008F4CDF" w:rsidRPr="007C315C" w:rsidRDefault="008F4CDF" w:rsidP="009A1522">
            <w:pPr>
              <w:autoSpaceDE w:val="0"/>
              <w:autoSpaceDN w:val="0"/>
              <w:adjustRightInd w:val="0"/>
              <w:spacing w:line="240" w:lineRule="auto"/>
              <w:rPr>
                <w:color w:val="000000"/>
              </w:rPr>
            </w:pPr>
            <w:r w:rsidRPr="007C315C">
              <w:rPr>
                <w:color w:val="000000"/>
              </w:rPr>
              <w:t>Giáo viên</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color w:val="000000"/>
              </w:rPr>
            </w:pPr>
            <w:r w:rsidRPr="007C315C">
              <w:rPr>
                <w:color w:val="000000"/>
              </w:rPr>
              <w:t>31</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color w:val="000000"/>
              </w:rPr>
            </w:pPr>
            <w:r w:rsidRPr="007C315C">
              <w:rPr>
                <w:color w:val="000000"/>
              </w:rPr>
              <w:t>2</w:t>
            </w:r>
            <w:r>
              <w:rPr>
                <w:color w:val="000000"/>
              </w:rPr>
              <w:t>7</w:t>
            </w:r>
          </w:p>
        </w:tc>
        <w:tc>
          <w:tcPr>
            <w:tcW w:w="890"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color w:val="000000"/>
              </w:rPr>
            </w:pPr>
            <w:r w:rsidRPr="007C315C">
              <w:rPr>
                <w:color w:val="000000"/>
              </w:rPr>
              <w:t>0</w:t>
            </w:r>
            <w:r>
              <w:rPr>
                <w:color w:val="00000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color w:val="000000"/>
              </w:rPr>
            </w:pPr>
            <w:r w:rsidRPr="007C315C">
              <w:rPr>
                <w:color w:val="000000"/>
              </w:rPr>
              <w:t>1</w:t>
            </w:r>
            <w:r>
              <w:rPr>
                <w:color w:val="000000"/>
              </w:rPr>
              <w:t>6</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color w:val="000000"/>
              </w:rPr>
            </w:pPr>
            <w:r>
              <w:rPr>
                <w:color w:val="000000"/>
              </w:rPr>
              <w:t>19</w:t>
            </w:r>
          </w:p>
        </w:tc>
        <w:tc>
          <w:tcPr>
            <w:tcW w:w="762"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color w:val="000000"/>
              </w:rPr>
            </w:pPr>
            <w:r w:rsidRPr="007C315C">
              <w:rPr>
                <w:color w:val="000000"/>
              </w:rPr>
              <w:t>1</w:t>
            </w:r>
            <w:r>
              <w:rPr>
                <w:color w:val="000000"/>
              </w:rPr>
              <w:t>2</w:t>
            </w:r>
          </w:p>
        </w:tc>
        <w:tc>
          <w:tcPr>
            <w:tcW w:w="762"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color w:val="000000"/>
              </w:rPr>
            </w:pPr>
          </w:p>
        </w:tc>
        <w:tc>
          <w:tcPr>
            <w:tcW w:w="764"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color w:val="000000"/>
              </w:rPr>
            </w:pPr>
            <w:r>
              <w:rPr>
                <w:color w:val="000000"/>
              </w:rPr>
              <w:t>1</w:t>
            </w:r>
          </w:p>
        </w:tc>
      </w:tr>
      <w:tr w:rsidR="008F4CDF" w:rsidRPr="007C315C" w:rsidTr="008F4CDF">
        <w:trPr>
          <w:trHeight w:val="1"/>
        </w:trPr>
        <w:tc>
          <w:tcPr>
            <w:tcW w:w="6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4CDF" w:rsidRPr="007C315C" w:rsidRDefault="008F4CDF" w:rsidP="009A1522">
            <w:pPr>
              <w:autoSpaceDE w:val="0"/>
              <w:autoSpaceDN w:val="0"/>
              <w:adjustRightInd w:val="0"/>
              <w:spacing w:line="240" w:lineRule="auto"/>
              <w:rPr>
                <w:bCs/>
                <w:color w:val="000000"/>
              </w:rPr>
            </w:pPr>
            <w:r w:rsidRPr="007C315C">
              <w:rPr>
                <w:bCs/>
                <w:color w:val="000000"/>
              </w:rPr>
              <w:t>3</w:t>
            </w:r>
          </w:p>
        </w:tc>
        <w:tc>
          <w:tcPr>
            <w:tcW w:w="1789" w:type="dxa"/>
            <w:tcBorders>
              <w:top w:val="single" w:sz="4" w:space="0" w:color="000000"/>
              <w:left w:val="single" w:sz="4" w:space="0" w:color="000000"/>
              <w:bottom w:val="single" w:sz="4" w:space="0" w:color="000000"/>
              <w:right w:val="single" w:sz="4" w:space="0" w:color="000000"/>
            </w:tcBorders>
            <w:shd w:val="clear" w:color="auto" w:fill="FFFFFF"/>
            <w:hideMark/>
          </w:tcPr>
          <w:p w:rsidR="008F4CDF" w:rsidRPr="007C315C" w:rsidRDefault="008F4CDF" w:rsidP="009A1522">
            <w:pPr>
              <w:autoSpaceDE w:val="0"/>
              <w:autoSpaceDN w:val="0"/>
              <w:adjustRightInd w:val="0"/>
              <w:spacing w:line="240" w:lineRule="auto"/>
              <w:rPr>
                <w:color w:val="000000"/>
              </w:rPr>
            </w:pPr>
            <w:r w:rsidRPr="007C315C">
              <w:rPr>
                <w:color w:val="000000"/>
              </w:rPr>
              <w:t>Nhân viên</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color w:val="000000"/>
              </w:rPr>
            </w:pPr>
            <w:r w:rsidRPr="007C315C">
              <w:rPr>
                <w:color w:val="000000"/>
              </w:rPr>
              <w:t>0</w:t>
            </w:r>
            <w:r>
              <w:rPr>
                <w:color w:val="000000"/>
              </w:rPr>
              <w:t>5</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color w:val="000000"/>
              </w:rPr>
            </w:pPr>
            <w:r w:rsidRPr="007C315C">
              <w:rPr>
                <w:color w:val="000000"/>
              </w:rPr>
              <w:t>04</w:t>
            </w:r>
          </w:p>
        </w:tc>
        <w:tc>
          <w:tcPr>
            <w:tcW w:w="890"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color w:val="000000"/>
              </w:rPr>
            </w:pPr>
            <w:r>
              <w:rPr>
                <w:color w:val="000000"/>
              </w:rPr>
              <w:t>03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color w:val="000000"/>
              </w:rPr>
            </w:pPr>
            <w:r w:rsidRPr="007C315C">
              <w:rPr>
                <w:color w:val="000000"/>
              </w:rPr>
              <w:t>02</w:t>
            </w:r>
          </w:p>
        </w:tc>
        <w:tc>
          <w:tcPr>
            <w:tcW w:w="762"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color w:val="000000"/>
              </w:rPr>
            </w:pPr>
            <w:r w:rsidRPr="007C315C">
              <w:rPr>
                <w:color w:val="000000"/>
              </w:rPr>
              <w:t>01</w:t>
            </w:r>
          </w:p>
        </w:tc>
        <w:tc>
          <w:tcPr>
            <w:tcW w:w="762"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color w:val="000000"/>
              </w:rPr>
            </w:pPr>
            <w:r w:rsidRPr="007C315C">
              <w:rPr>
                <w:color w:val="000000"/>
              </w:rPr>
              <w:t>0</w:t>
            </w:r>
            <w:r>
              <w:rPr>
                <w:color w:val="000000"/>
              </w:rPr>
              <w:t>2</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color w:val="000000"/>
              </w:rPr>
            </w:pPr>
          </w:p>
        </w:tc>
      </w:tr>
      <w:tr w:rsidR="008F4CDF" w:rsidRPr="007C315C" w:rsidTr="008F4CDF">
        <w:trPr>
          <w:trHeight w:val="1"/>
        </w:trPr>
        <w:tc>
          <w:tcPr>
            <w:tcW w:w="6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4CDF" w:rsidRPr="007C315C" w:rsidRDefault="008F4CDF" w:rsidP="009A1522">
            <w:pPr>
              <w:autoSpaceDE w:val="0"/>
              <w:autoSpaceDN w:val="0"/>
              <w:adjustRightInd w:val="0"/>
              <w:spacing w:line="240" w:lineRule="auto"/>
              <w:rPr>
                <w:bCs/>
                <w:color w:val="000000"/>
              </w:rPr>
            </w:pPr>
            <w:r w:rsidRPr="007C315C">
              <w:rPr>
                <w:bCs/>
                <w:color w:val="000000"/>
              </w:rPr>
              <w:t>4</w:t>
            </w:r>
          </w:p>
        </w:tc>
        <w:tc>
          <w:tcPr>
            <w:tcW w:w="1789"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color w:val="000000"/>
              </w:rPr>
            </w:pPr>
            <w:r w:rsidRPr="007C315C">
              <w:rPr>
                <w:color w:val="000000"/>
              </w:rPr>
              <w:t>HĐ 68</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color w:val="000000"/>
              </w:rPr>
            </w:pPr>
            <w:r w:rsidRPr="007C315C">
              <w:rPr>
                <w:color w:val="000000"/>
              </w:rPr>
              <w:t>03</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color w:val="000000"/>
              </w:rPr>
            </w:pPr>
            <w:r w:rsidRPr="007C315C">
              <w:rPr>
                <w:color w:val="000000"/>
              </w:rPr>
              <w:t>02</w:t>
            </w:r>
          </w:p>
        </w:tc>
        <w:tc>
          <w:tcPr>
            <w:tcW w:w="890"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color w:val="000000"/>
              </w:rPr>
            </w:pPr>
            <w:r w:rsidRPr="007C315C">
              <w:rPr>
                <w:color w:val="000000"/>
              </w:rPr>
              <w:t>0</w:t>
            </w:r>
            <w:r>
              <w:rPr>
                <w:color w:val="000000"/>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color w:val="000000"/>
              </w:rPr>
            </w:pPr>
            <w:r>
              <w:rPr>
                <w:color w:val="000000"/>
              </w:rPr>
              <w:t>01</w:t>
            </w:r>
          </w:p>
        </w:tc>
        <w:tc>
          <w:tcPr>
            <w:tcW w:w="762"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color w:val="000000"/>
              </w:rPr>
            </w:pPr>
            <w:r w:rsidRPr="007C315C">
              <w:rPr>
                <w:color w:val="000000"/>
              </w:rPr>
              <w:t>02</w:t>
            </w:r>
          </w:p>
        </w:tc>
        <w:tc>
          <w:tcPr>
            <w:tcW w:w="762"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color w:val="000000"/>
              </w:rPr>
            </w:pPr>
          </w:p>
        </w:tc>
        <w:tc>
          <w:tcPr>
            <w:tcW w:w="764"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color w:val="000000"/>
              </w:rPr>
            </w:pPr>
          </w:p>
        </w:tc>
      </w:tr>
      <w:tr w:rsidR="008F4CDF" w:rsidRPr="007C315C" w:rsidTr="008F4CDF">
        <w:trPr>
          <w:trHeight w:val="1"/>
        </w:trPr>
        <w:tc>
          <w:tcPr>
            <w:tcW w:w="6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4CDF" w:rsidRPr="007C315C" w:rsidRDefault="008F4CDF" w:rsidP="009A1522">
            <w:pPr>
              <w:autoSpaceDE w:val="0"/>
              <w:autoSpaceDN w:val="0"/>
              <w:adjustRightInd w:val="0"/>
              <w:spacing w:line="240" w:lineRule="auto"/>
              <w:rPr>
                <w:bCs/>
                <w:color w:val="000000"/>
              </w:rPr>
            </w:pPr>
            <w:r w:rsidRPr="007C315C">
              <w:rPr>
                <w:bCs/>
                <w:color w:val="000000"/>
              </w:rPr>
              <w:t>5</w:t>
            </w:r>
          </w:p>
        </w:tc>
        <w:tc>
          <w:tcPr>
            <w:tcW w:w="1789"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color w:val="000000"/>
              </w:rPr>
            </w:pPr>
            <w:r w:rsidRPr="007C315C">
              <w:rPr>
                <w:color w:val="000000"/>
              </w:rPr>
              <w:t>HĐNH</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color w:val="000000"/>
              </w:rPr>
            </w:pPr>
            <w:r w:rsidRPr="007C315C">
              <w:rPr>
                <w:color w:val="000000"/>
              </w:rPr>
              <w:t>0</w:t>
            </w:r>
            <w:r>
              <w:rPr>
                <w:color w:val="000000"/>
              </w:rPr>
              <w:t>2</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color w:val="000000"/>
              </w:rPr>
            </w:pPr>
          </w:p>
        </w:tc>
        <w:tc>
          <w:tcPr>
            <w:tcW w:w="890"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color w:val="00000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color w:val="000000"/>
              </w:rPr>
            </w:pP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color w:val="000000"/>
              </w:rPr>
            </w:pPr>
          </w:p>
        </w:tc>
        <w:tc>
          <w:tcPr>
            <w:tcW w:w="762"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color w:val="000000"/>
              </w:rPr>
            </w:pPr>
            <w:r>
              <w:rPr>
                <w:color w:val="000000"/>
              </w:rPr>
              <w:t>02</w:t>
            </w:r>
          </w:p>
        </w:tc>
        <w:tc>
          <w:tcPr>
            <w:tcW w:w="762"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color w:val="000000"/>
              </w:rPr>
            </w:pPr>
          </w:p>
        </w:tc>
        <w:tc>
          <w:tcPr>
            <w:tcW w:w="764"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color w:val="000000"/>
              </w:rPr>
            </w:pPr>
          </w:p>
        </w:tc>
      </w:tr>
      <w:tr w:rsidR="008F4CDF" w:rsidRPr="007C315C" w:rsidTr="008F4CDF">
        <w:trPr>
          <w:trHeight w:val="1"/>
        </w:trPr>
        <w:tc>
          <w:tcPr>
            <w:tcW w:w="6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4CDF" w:rsidRPr="007C315C" w:rsidRDefault="008F4CDF" w:rsidP="009A1522">
            <w:pPr>
              <w:autoSpaceDE w:val="0"/>
              <w:autoSpaceDN w:val="0"/>
              <w:adjustRightInd w:val="0"/>
              <w:spacing w:line="240" w:lineRule="auto"/>
              <w:rPr>
                <w:b/>
                <w:bCs/>
                <w:color w:val="000000"/>
              </w:rPr>
            </w:pPr>
          </w:p>
        </w:tc>
        <w:tc>
          <w:tcPr>
            <w:tcW w:w="1789"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b/>
                <w:color w:val="000000"/>
              </w:rPr>
            </w:pPr>
            <w:r w:rsidRPr="007C315C">
              <w:rPr>
                <w:b/>
                <w:color w:val="000000"/>
              </w:rPr>
              <w:t>Cộng:</w:t>
            </w:r>
          </w:p>
        </w:tc>
        <w:tc>
          <w:tcPr>
            <w:tcW w:w="1050"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b/>
                <w:color w:val="000000"/>
              </w:rPr>
            </w:pPr>
            <w:r w:rsidRPr="007C315C">
              <w:rPr>
                <w:b/>
                <w:color w:val="000000"/>
              </w:rPr>
              <w:t>44</w:t>
            </w:r>
          </w:p>
        </w:tc>
        <w:tc>
          <w:tcPr>
            <w:tcW w:w="901"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b/>
                <w:color w:val="000000"/>
              </w:rPr>
            </w:pPr>
            <w:r w:rsidRPr="007C315C">
              <w:rPr>
                <w:b/>
                <w:color w:val="000000"/>
              </w:rPr>
              <w:t>3</w:t>
            </w:r>
            <w:r>
              <w:rPr>
                <w:b/>
                <w:color w:val="000000"/>
              </w:rPr>
              <w:t>5</w:t>
            </w:r>
          </w:p>
        </w:tc>
        <w:tc>
          <w:tcPr>
            <w:tcW w:w="890"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b/>
                <w:color w:val="000000"/>
              </w:rPr>
            </w:pPr>
            <w:r w:rsidRPr="007C315C">
              <w:rPr>
                <w:b/>
                <w:color w:val="000000"/>
              </w:rPr>
              <w:t>02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b/>
                <w:color w:val="000000"/>
              </w:rPr>
            </w:pPr>
            <w:r w:rsidRPr="007C315C">
              <w:rPr>
                <w:b/>
                <w:color w:val="000000"/>
              </w:rPr>
              <w:t>24</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b/>
                <w:color w:val="000000"/>
              </w:rPr>
            </w:pPr>
            <w:r w:rsidRPr="007C315C">
              <w:rPr>
                <w:b/>
                <w:color w:val="000000"/>
              </w:rPr>
              <w:t>2</w:t>
            </w:r>
            <w:r>
              <w:rPr>
                <w:b/>
                <w:color w:val="000000"/>
              </w:rPr>
              <w:t>5</w:t>
            </w:r>
          </w:p>
        </w:tc>
        <w:tc>
          <w:tcPr>
            <w:tcW w:w="762"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b/>
                <w:color w:val="000000"/>
              </w:rPr>
            </w:pPr>
            <w:r>
              <w:rPr>
                <w:b/>
                <w:color w:val="000000"/>
              </w:rPr>
              <w:t>17</w:t>
            </w:r>
          </w:p>
        </w:tc>
        <w:tc>
          <w:tcPr>
            <w:tcW w:w="762"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b/>
                <w:color w:val="000000"/>
              </w:rPr>
            </w:pPr>
            <w:r w:rsidRPr="007C315C">
              <w:rPr>
                <w:b/>
                <w:color w:val="000000"/>
              </w:rPr>
              <w:t>0</w:t>
            </w:r>
            <w:r>
              <w:rPr>
                <w:b/>
                <w:color w:val="000000"/>
              </w:rPr>
              <w:t>2</w:t>
            </w:r>
          </w:p>
        </w:tc>
        <w:tc>
          <w:tcPr>
            <w:tcW w:w="764" w:type="dxa"/>
            <w:tcBorders>
              <w:top w:val="single" w:sz="4" w:space="0" w:color="000000"/>
              <w:left w:val="single" w:sz="4" w:space="0" w:color="000000"/>
              <w:bottom w:val="single" w:sz="4" w:space="0" w:color="000000"/>
              <w:right w:val="single" w:sz="4" w:space="0" w:color="000000"/>
            </w:tcBorders>
            <w:shd w:val="clear" w:color="auto" w:fill="FFFFFF"/>
          </w:tcPr>
          <w:p w:rsidR="008F4CDF" w:rsidRPr="007C315C" w:rsidRDefault="008F4CDF" w:rsidP="009A1522">
            <w:pPr>
              <w:autoSpaceDE w:val="0"/>
              <w:autoSpaceDN w:val="0"/>
              <w:adjustRightInd w:val="0"/>
              <w:spacing w:line="240" w:lineRule="auto"/>
              <w:rPr>
                <w:b/>
                <w:color w:val="000000"/>
              </w:rPr>
            </w:pPr>
          </w:p>
        </w:tc>
      </w:tr>
    </w:tbl>
    <w:p w:rsidR="00926FF6" w:rsidRPr="00A9732F" w:rsidRDefault="00926FF6" w:rsidP="008331DC">
      <w:pPr>
        <w:spacing w:before="120" w:after="120" w:line="240" w:lineRule="auto"/>
        <w:ind w:firstLine="720"/>
        <w:jc w:val="both"/>
        <w:rPr>
          <w:lang w:val="vi-VN"/>
        </w:rPr>
      </w:pPr>
      <w:r w:rsidRPr="00A9732F">
        <w:rPr>
          <w:lang w:val="vi-VN" w:eastAsia="vi-VN"/>
        </w:rPr>
        <w:lastRenderedPageBreak/>
        <w:t xml:space="preserve">Đội ngũ cán bộ quản lý và giáo viên </w:t>
      </w:r>
      <w:r w:rsidR="004B0995">
        <w:rPr>
          <w:lang w:eastAsia="vi-VN"/>
        </w:rPr>
        <w:t xml:space="preserve">đoàn kết, </w:t>
      </w:r>
      <w:r w:rsidRPr="00A9732F">
        <w:rPr>
          <w:lang w:val="vi-VN" w:eastAsia="vi-VN"/>
        </w:rPr>
        <w:t>nhiệt tình, có tinh thần thái độ làm việc tốt, đã khơi dậy được các phong trào thi đua dạy tốt, học tốt trong nhà trường.</w:t>
      </w:r>
      <w:r w:rsidR="004B0995">
        <w:rPr>
          <w:lang w:eastAsia="vi-VN"/>
        </w:rPr>
        <w:t xml:space="preserve"> Trong hoạt động dạy học, HĐGD t</w:t>
      </w:r>
      <w:r w:rsidRPr="00A9732F">
        <w:rPr>
          <w:lang w:val="vi-VN" w:eastAsia="vi-VN"/>
        </w:rPr>
        <w:t xml:space="preserve">hường xuyên thực hiện các chuyên đề về đổi mới phương pháp giảng dạy , </w:t>
      </w:r>
      <w:r w:rsidR="004B0995">
        <w:rPr>
          <w:lang w:eastAsia="vi-VN"/>
        </w:rPr>
        <w:t xml:space="preserve">chủ động </w:t>
      </w:r>
      <w:r w:rsidRPr="00A9732F">
        <w:rPr>
          <w:lang w:val="vi-VN" w:eastAsia="vi-VN"/>
        </w:rPr>
        <w:t xml:space="preserve">giao lưu học hỏi, </w:t>
      </w:r>
      <w:r w:rsidR="007745E2">
        <w:rPr>
          <w:lang w:eastAsia="vi-VN"/>
        </w:rPr>
        <w:t>tự học, tự bồi dưỡng nâng cao năng lực dạy học</w:t>
      </w:r>
      <w:r w:rsidRPr="00A9732F">
        <w:rPr>
          <w:lang w:val="vi-VN" w:eastAsia="vi-VN"/>
        </w:rPr>
        <w:t>,</w:t>
      </w:r>
      <w:r w:rsidR="007745E2">
        <w:rPr>
          <w:lang w:eastAsia="vi-VN"/>
        </w:rPr>
        <w:t xml:space="preserve"> quản lí học sinh</w:t>
      </w:r>
      <w:r w:rsidRPr="00A9732F">
        <w:rPr>
          <w:lang w:val="vi-VN" w:eastAsia="vi-VN"/>
        </w:rPr>
        <w:t xml:space="preserve"> đã tạo được niềm tin tưởng, uy tín, </w:t>
      </w:r>
      <w:r w:rsidR="007745E2">
        <w:rPr>
          <w:lang w:eastAsia="vi-VN"/>
        </w:rPr>
        <w:t>với đồng nghiệp, cha mẹ học sinh</w:t>
      </w:r>
      <w:r w:rsidRPr="00A9732F">
        <w:rPr>
          <w:lang w:val="vi-VN" w:eastAsia="vi-VN"/>
        </w:rPr>
        <w:t xml:space="preserve"> và nhân dân. Cán bộ quản lý, giáo viên, nhân viên nhà trường đã phấn đấu hoàn thành tốt các nhiệm vụ được giao. </w:t>
      </w:r>
    </w:p>
    <w:p w:rsidR="00926FF6" w:rsidRPr="00A9732F" w:rsidRDefault="00926FF6" w:rsidP="008331DC">
      <w:pPr>
        <w:spacing w:before="120" w:after="120" w:line="240" w:lineRule="auto"/>
        <w:ind w:firstLine="720"/>
        <w:jc w:val="both"/>
        <w:rPr>
          <w:lang w:val="vi-VN"/>
        </w:rPr>
      </w:pPr>
      <w:r w:rsidRPr="00A9732F">
        <w:rPr>
          <w:b/>
          <w:bCs/>
          <w:lang w:val="vi-VN" w:eastAsia="vi-VN"/>
        </w:rPr>
        <w:t>1.3. Tình hình thực hiện cơ sở vật chất.</w:t>
      </w:r>
      <w:r w:rsidRPr="00A9732F">
        <w:rPr>
          <w:lang w:val="vi-VN" w:eastAsia="vi-VN"/>
        </w:rPr>
        <w:t xml:space="preserve">  </w:t>
      </w:r>
    </w:p>
    <w:p w:rsidR="00926FF6" w:rsidRPr="00A9732F" w:rsidRDefault="00926FF6" w:rsidP="008331DC">
      <w:pPr>
        <w:spacing w:before="120" w:after="120" w:line="240" w:lineRule="auto"/>
        <w:ind w:firstLine="720"/>
        <w:jc w:val="both"/>
        <w:rPr>
          <w:lang w:val="vi-VN"/>
        </w:rPr>
      </w:pPr>
      <w:r w:rsidRPr="00A9732F">
        <w:rPr>
          <w:lang w:val="vi-VN" w:eastAsia="vi-VN"/>
        </w:rPr>
        <w:t>Năm học 202</w:t>
      </w:r>
      <w:r w:rsidRPr="00A9732F">
        <w:rPr>
          <w:lang w:eastAsia="vi-VN"/>
        </w:rPr>
        <w:t>2</w:t>
      </w:r>
      <w:r w:rsidRPr="00A9732F">
        <w:rPr>
          <w:lang w:val="vi-VN" w:eastAsia="vi-VN"/>
        </w:rPr>
        <w:t>-202</w:t>
      </w:r>
      <w:r w:rsidRPr="00A9732F">
        <w:rPr>
          <w:lang w:eastAsia="vi-VN"/>
        </w:rPr>
        <w:t>3</w:t>
      </w:r>
      <w:r w:rsidRPr="00A9732F">
        <w:rPr>
          <w:lang w:val="vi-VN" w:eastAsia="vi-VN"/>
        </w:rPr>
        <w:t xml:space="preserve"> nhà trường </w:t>
      </w:r>
      <w:r w:rsidRPr="00A9732F">
        <w:t xml:space="preserve"> có tổng </w:t>
      </w:r>
      <w:r w:rsidRPr="00A9732F">
        <w:rPr>
          <w:lang w:eastAsia="vi-VN"/>
        </w:rPr>
        <w:t>s</w:t>
      </w:r>
      <w:r w:rsidRPr="00A9732F">
        <w:rPr>
          <w:lang w:val="vi-VN" w:eastAsia="vi-VN"/>
        </w:rPr>
        <w:t>ố phòng</w:t>
      </w:r>
      <w:r w:rsidR="007745E2">
        <w:rPr>
          <w:lang w:eastAsia="vi-VN"/>
        </w:rPr>
        <w:t xml:space="preserve"> lớp học</w:t>
      </w:r>
      <w:r w:rsidRPr="00A9732F">
        <w:rPr>
          <w:lang w:val="vi-VN" w:eastAsia="vi-VN"/>
        </w:rPr>
        <w:t xml:space="preserve"> học và phòng </w:t>
      </w:r>
      <w:r w:rsidR="007745E2">
        <w:rPr>
          <w:lang w:eastAsia="vi-VN"/>
        </w:rPr>
        <w:t>chức năng</w:t>
      </w:r>
      <w:r w:rsidRPr="00A9732F">
        <w:rPr>
          <w:lang w:val="vi-VN" w:eastAsia="vi-VN"/>
        </w:rPr>
        <w:t xml:space="preserve">: </w:t>
      </w:r>
      <w:r w:rsidR="0043086B">
        <w:rPr>
          <w:lang w:eastAsia="vi-VN"/>
        </w:rPr>
        <w:t>3</w:t>
      </w:r>
      <w:r w:rsidR="007745E2">
        <w:rPr>
          <w:lang w:eastAsia="vi-VN"/>
        </w:rPr>
        <w:t>3</w:t>
      </w:r>
      <w:r w:rsidR="00CF683F" w:rsidRPr="00A9732F">
        <w:rPr>
          <w:lang w:eastAsia="vi-VN"/>
        </w:rPr>
        <w:t xml:space="preserve"> </w:t>
      </w:r>
      <w:r w:rsidRPr="00A9732F">
        <w:rPr>
          <w:lang w:val="vi-VN" w:eastAsia="vi-VN"/>
        </w:rPr>
        <w:t>phòng</w:t>
      </w:r>
    </w:p>
    <w:p w:rsidR="00926FF6" w:rsidRPr="00A9732F" w:rsidRDefault="00926FF6" w:rsidP="008331DC">
      <w:pPr>
        <w:spacing w:before="120" w:after="120" w:line="240" w:lineRule="auto"/>
        <w:ind w:firstLine="720"/>
        <w:jc w:val="both"/>
        <w:rPr>
          <w:lang w:eastAsia="vi-VN"/>
        </w:rPr>
      </w:pPr>
      <w:r w:rsidRPr="00A9732F">
        <w:rPr>
          <w:lang w:val="vi-VN" w:eastAsia="vi-VN"/>
        </w:rPr>
        <w:t>Trong đó: </w:t>
      </w:r>
      <w:r w:rsidR="007745E2">
        <w:rPr>
          <w:lang w:eastAsia="vi-VN"/>
        </w:rPr>
        <w:t>21</w:t>
      </w:r>
      <w:r w:rsidRPr="00A9732F">
        <w:rPr>
          <w:lang w:val="vi-VN" w:eastAsia="vi-VN"/>
        </w:rPr>
        <w:t xml:space="preserve"> phòng học;</w:t>
      </w:r>
      <w:r w:rsidR="00C31075">
        <w:rPr>
          <w:lang w:eastAsia="vi-VN"/>
        </w:rPr>
        <w:t xml:space="preserve"> 0 phòng học bô môn (Tiếng anh, Mĩ Thuật, Âm nhạc)</w:t>
      </w:r>
      <w:r w:rsidRPr="00A9732F">
        <w:rPr>
          <w:lang w:val="vi-VN" w:eastAsia="vi-VN"/>
        </w:rPr>
        <w:t xml:space="preserve"> </w:t>
      </w:r>
      <w:r w:rsidR="00CF683F" w:rsidRPr="00A9732F">
        <w:rPr>
          <w:lang w:val="vi-VN" w:eastAsia="vi-VN"/>
        </w:rPr>
        <w:t xml:space="preserve">01 phòng </w:t>
      </w:r>
      <w:r w:rsidR="00CF683F" w:rsidRPr="00A9732F">
        <w:rPr>
          <w:lang w:eastAsia="vi-VN"/>
        </w:rPr>
        <w:t>H</w:t>
      </w:r>
      <w:r w:rsidRPr="00A9732F">
        <w:rPr>
          <w:lang w:val="vi-VN" w:eastAsia="vi-VN"/>
        </w:rPr>
        <w:t>ội đồng; 01 phòng Hiệu trưở</w:t>
      </w:r>
      <w:r w:rsidR="007745E2">
        <w:rPr>
          <w:lang w:val="vi-VN" w:eastAsia="vi-VN"/>
        </w:rPr>
        <w:t>ng; 02</w:t>
      </w:r>
      <w:r w:rsidRPr="00A9732F">
        <w:rPr>
          <w:lang w:val="vi-VN" w:eastAsia="vi-VN"/>
        </w:rPr>
        <w:t xml:space="preserve"> phòng Phó hiệu trưởng; </w:t>
      </w:r>
      <w:r w:rsidR="00CF683F" w:rsidRPr="00A9732F">
        <w:rPr>
          <w:lang w:eastAsia="vi-VN"/>
        </w:rPr>
        <w:t>01 Phòng Hành chính</w:t>
      </w:r>
      <w:r w:rsidRPr="00A9732F">
        <w:rPr>
          <w:lang w:val="vi-VN" w:eastAsia="vi-VN"/>
        </w:rPr>
        <w:t>; 01 phòng Đoàn - Đội</w:t>
      </w:r>
      <w:r w:rsidR="007745E2">
        <w:rPr>
          <w:lang w:eastAsia="vi-VN"/>
        </w:rPr>
        <w:t xml:space="preserve"> (phòng tạm)</w:t>
      </w:r>
      <w:r w:rsidRPr="00A9732F">
        <w:rPr>
          <w:lang w:val="vi-VN" w:eastAsia="vi-VN"/>
        </w:rPr>
        <w:t xml:space="preserve">; 01 phòng </w:t>
      </w:r>
      <w:r w:rsidR="00D8488C" w:rsidRPr="00A9732F">
        <w:rPr>
          <w:lang w:eastAsia="vi-VN"/>
        </w:rPr>
        <w:t>Tin học</w:t>
      </w:r>
      <w:r w:rsidRPr="00A9732F">
        <w:rPr>
          <w:lang w:val="vi-VN" w:eastAsia="vi-VN"/>
        </w:rPr>
        <w:t xml:space="preserve">; 01 phòng </w:t>
      </w:r>
      <w:r w:rsidR="00D8488C" w:rsidRPr="00A9732F">
        <w:rPr>
          <w:lang w:eastAsia="vi-VN"/>
        </w:rPr>
        <w:t>kế toán</w:t>
      </w:r>
      <w:r w:rsidRPr="00A9732F">
        <w:rPr>
          <w:lang w:val="vi-VN" w:eastAsia="vi-VN"/>
        </w:rPr>
        <w:t xml:space="preserve">; 01 phòng </w:t>
      </w:r>
      <w:r w:rsidR="00D52EFD" w:rsidRPr="00A9732F">
        <w:rPr>
          <w:lang w:eastAsia="vi-VN"/>
        </w:rPr>
        <w:t>T</w:t>
      </w:r>
      <w:r w:rsidR="00D8488C" w:rsidRPr="00A9732F">
        <w:rPr>
          <w:lang w:eastAsia="vi-VN"/>
        </w:rPr>
        <w:t>hư viện,</w:t>
      </w:r>
      <w:r w:rsidR="00D8488C" w:rsidRPr="00A9732F">
        <w:rPr>
          <w:lang w:val="vi-VN" w:eastAsia="vi-VN"/>
        </w:rPr>
        <w:t xml:space="preserve"> </w:t>
      </w:r>
      <w:r w:rsidR="00D52EFD" w:rsidRPr="00A9732F">
        <w:rPr>
          <w:lang w:val="vi-VN" w:eastAsia="vi-VN"/>
        </w:rPr>
        <w:t xml:space="preserve">01 phòng </w:t>
      </w:r>
      <w:r w:rsidR="00D52EFD" w:rsidRPr="00A9732F">
        <w:rPr>
          <w:lang w:eastAsia="vi-VN"/>
        </w:rPr>
        <w:t>T</w:t>
      </w:r>
      <w:r w:rsidR="00D8488C" w:rsidRPr="00A9732F">
        <w:rPr>
          <w:lang w:val="vi-VN" w:eastAsia="vi-VN"/>
        </w:rPr>
        <w:t>h</w:t>
      </w:r>
      <w:r w:rsidR="00D8488C" w:rsidRPr="00A9732F">
        <w:rPr>
          <w:lang w:eastAsia="vi-VN"/>
        </w:rPr>
        <w:t xml:space="preserve">iết bị </w:t>
      </w:r>
      <w:r w:rsidRPr="00A9732F">
        <w:rPr>
          <w:lang w:val="vi-VN" w:eastAsia="vi-VN"/>
        </w:rPr>
        <w:t xml:space="preserve">; </w:t>
      </w:r>
      <w:r w:rsidRPr="00A9732F">
        <w:rPr>
          <w:lang w:eastAsia="vi-VN"/>
        </w:rPr>
        <w:t xml:space="preserve">01 Phòng </w:t>
      </w:r>
      <w:r w:rsidR="00D8488C" w:rsidRPr="00A9732F">
        <w:rPr>
          <w:lang w:eastAsia="vi-VN"/>
        </w:rPr>
        <w:t>Y tế</w:t>
      </w:r>
      <w:r w:rsidRPr="00A9732F">
        <w:rPr>
          <w:lang w:eastAsia="vi-VN"/>
        </w:rPr>
        <w:t xml:space="preserve">, 01 Phòng </w:t>
      </w:r>
      <w:r w:rsidR="00D8488C" w:rsidRPr="00A9732F">
        <w:rPr>
          <w:lang w:eastAsia="vi-VN"/>
        </w:rPr>
        <w:t>Bảo vệ</w:t>
      </w:r>
      <w:r w:rsidRPr="00A9732F">
        <w:rPr>
          <w:lang w:eastAsia="vi-VN"/>
        </w:rPr>
        <w:t xml:space="preserve">, 01 </w:t>
      </w:r>
      <w:r w:rsidR="007745E2">
        <w:rPr>
          <w:lang w:eastAsia="vi-VN"/>
        </w:rPr>
        <w:t>Nhà đa năng</w:t>
      </w:r>
      <w:r w:rsidR="00C31075" w:rsidRPr="00A9732F">
        <w:rPr>
          <w:lang w:eastAsia="vi-VN"/>
        </w:rPr>
        <w:t>.</w:t>
      </w:r>
      <w:r w:rsidR="007745E2">
        <w:rPr>
          <w:lang w:eastAsia="vi-VN"/>
        </w:rPr>
        <w:t xml:space="preserve"> Nhà trường đã chủ động tu sửa và khai thác đảm bảo an toàn cho việc tổ chức học tập và làm việc</w:t>
      </w:r>
    </w:p>
    <w:p w:rsidR="00926FF6" w:rsidRPr="00A9732F" w:rsidRDefault="00926FF6" w:rsidP="008331DC">
      <w:pPr>
        <w:spacing w:before="120" w:after="120" w:line="240" w:lineRule="auto"/>
        <w:ind w:firstLine="720"/>
        <w:jc w:val="both"/>
        <w:rPr>
          <w:lang w:val="vi-VN"/>
        </w:rPr>
      </w:pPr>
      <w:r w:rsidRPr="00A9732F">
        <w:rPr>
          <w:b/>
          <w:bCs/>
          <w:lang w:val="vi-VN" w:eastAsia="vi-VN"/>
        </w:rPr>
        <w:t>1.4. Tình hình thực hiện các chính sách của nhà nước:</w:t>
      </w:r>
    </w:p>
    <w:p w:rsidR="00926FF6" w:rsidRDefault="00926FF6" w:rsidP="008331DC">
      <w:pPr>
        <w:spacing w:before="120" w:after="120" w:line="240" w:lineRule="auto"/>
        <w:ind w:firstLine="720"/>
        <w:jc w:val="both"/>
        <w:rPr>
          <w:lang w:val="vi-VN" w:eastAsia="vi-VN"/>
        </w:rPr>
      </w:pPr>
      <w:r w:rsidRPr="00A9732F">
        <w:rPr>
          <w:lang w:val="vi-VN" w:eastAsia="vi-VN"/>
        </w:rPr>
        <w:t xml:space="preserve">Thực hiện đúng chính sách của Đảng và nhà nước, đảm bảo chi thường xuyên đúng chế độ, thực hiện đầy đủ, kịp thời đến chế độ hỗ trợ chi phí học tập đối với học sinh diện chính sách. Thực hiện tốt việc công khai </w:t>
      </w:r>
      <w:r w:rsidR="007745E2">
        <w:rPr>
          <w:lang w:eastAsia="vi-VN"/>
        </w:rPr>
        <w:t xml:space="preserve">tài chính </w:t>
      </w:r>
      <w:r w:rsidRPr="00A9732F">
        <w:rPr>
          <w:lang w:val="vi-VN" w:eastAsia="vi-VN"/>
        </w:rPr>
        <w:t>theo nghị định 04/2015/NĐ-CP của chính phủ.</w:t>
      </w:r>
    </w:p>
    <w:p w:rsidR="005628F3" w:rsidRPr="00093EFA" w:rsidRDefault="005628F3" w:rsidP="00567BCC">
      <w:pPr>
        <w:tabs>
          <w:tab w:val="left" w:pos="709"/>
          <w:tab w:val="center" w:pos="6804"/>
        </w:tabs>
        <w:spacing w:line="240" w:lineRule="auto"/>
        <w:jc w:val="both"/>
        <w:rPr>
          <w:b/>
          <w:bCs/>
        </w:rPr>
      </w:pPr>
      <w:r w:rsidRPr="00A9732F">
        <w:rPr>
          <w:bCs/>
        </w:rPr>
        <w:tab/>
      </w:r>
      <w:r w:rsidRPr="00093EFA">
        <w:rPr>
          <w:b/>
          <w:bCs/>
        </w:rPr>
        <w:t>B- KẾT QUẢ THỰC HIỆN</w:t>
      </w:r>
      <w:r w:rsidR="002930D7" w:rsidRPr="00093EFA">
        <w:rPr>
          <w:b/>
          <w:bCs/>
        </w:rPr>
        <w:t xml:space="preserve"> NĂM HỌC 2022-2023</w:t>
      </w:r>
    </w:p>
    <w:p w:rsidR="00DB6D81" w:rsidRPr="00A9732F" w:rsidRDefault="00DB6D81" w:rsidP="00567BCC">
      <w:pPr>
        <w:tabs>
          <w:tab w:val="left" w:pos="709"/>
          <w:tab w:val="center" w:pos="6804"/>
        </w:tabs>
        <w:spacing w:line="240" w:lineRule="auto"/>
        <w:jc w:val="both"/>
        <w:rPr>
          <w:b/>
          <w:bCs/>
        </w:rPr>
      </w:pPr>
      <w:r w:rsidRPr="00A9732F">
        <w:rPr>
          <w:b/>
          <w:bCs/>
        </w:rPr>
        <w:tab/>
        <w:t>1. Quy mô, mạng lưới lớp, học sinh</w:t>
      </w:r>
    </w:p>
    <w:p w:rsidR="0032158B" w:rsidRDefault="00DB6D81" w:rsidP="00567BCC">
      <w:pPr>
        <w:tabs>
          <w:tab w:val="left" w:pos="709"/>
          <w:tab w:val="center" w:pos="6804"/>
        </w:tabs>
        <w:spacing w:line="240" w:lineRule="auto"/>
        <w:jc w:val="both"/>
        <w:rPr>
          <w:b/>
          <w:i/>
          <w:iCs/>
        </w:rPr>
      </w:pPr>
      <w:r w:rsidRPr="00A9732F">
        <w:rPr>
          <w:b/>
          <w:i/>
          <w:iCs/>
        </w:rPr>
        <w:tab/>
        <w:t>1.1. Kết quả đạt được</w:t>
      </w:r>
    </w:p>
    <w:p w:rsidR="00732100" w:rsidRDefault="00732100" w:rsidP="008331DC">
      <w:pPr>
        <w:tabs>
          <w:tab w:val="left" w:pos="709"/>
          <w:tab w:val="center" w:pos="6804"/>
        </w:tabs>
        <w:spacing w:before="120" w:after="120" w:line="240" w:lineRule="auto"/>
        <w:jc w:val="both"/>
        <w:rPr>
          <w:b/>
          <w:i/>
          <w:iCs/>
        </w:rPr>
      </w:pPr>
      <w:r>
        <w:rPr>
          <w:lang w:val="nl-NL"/>
        </w:rPr>
        <w:tab/>
      </w:r>
      <w:r w:rsidR="0032158B" w:rsidRPr="00F132B9">
        <w:rPr>
          <w:lang w:val="nl-NL"/>
        </w:rPr>
        <w:t>-</w:t>
      </w:r>
      <w:r w:rsidR="0032158B">
        <w:rPr>
          <w:lang w:val="nl-NL"/>
        </w:rPr>
        <w:t xml:space="preserve"> Số lớp: </w:t>
      </w:r>
      <w:r w:rsidR="00093EFA">
        <w:rPr>
          <w:lang w:val="nl-NL"/>
        </w:rPr>
        <w:t>20</w:t>
      </w:r>
    </w:p>
    <w:p w:rsidR="00732100" w:rsidRDefault="00732100" w:rsidP="008331DC">
      <w:pPr>
        <w:tabs>
          <w:tab w:val="left" w:pos="709"/>
          <w:tab w:val="center" w:pos="6804"/>
        </w:tabs>
        <w:spacing w:before="120" w:after="120" w:line="240" w:lineRule="auto"/>
        <w:jc w:val="both"/>
        <w:rPr>
          <w:b/>
          <w:i/>
          <w:iCs/>
        </w:rPr>
      </w:pPr>
      <w:r>
        <w:rPr>
          <w:b/>
          <w:i/>
          <w:iCs/>
        </w:rPr>
        <w:tab/>
      </w:r>
      <w:r w:rsidR="0032158B" w:rsidRPr="00F132B9">
        <w:rPr>
          <w:lang w:val="nl-NL"/>
        </w:rPr>
        <w:t xml:space="preserve">- Số học sinh:  </w:t>
      </w:r>
      <w:r w:rsidR="00093EFA">
        <w:rPr>
          <w:lang w:val="nl-NL"/>
        </w:rPr>
        <w:t>660</w:t>
      </w:r>
      <w:r w:rsidR="0032158B">
        <w:rPr>
          <w:lang w:val="nl-NL"/>
        </w:rPr>
        <w:t xml:space="preserve"> </w:t>
      </w:r>
      <w:r w:rsidR="0032158B" w:rsidRPr="00F132B9">
        <w:rPr>
          <w:lang w:val="nl-NL"/>
        </w:rPr>
        <w:t>em</w:t>
      </w:r>
    </w:p>
    <w:p w:rsidR="00732100" w:rsidRDefault="00732100" w:rsidP="008331DC">
      <w:pPr>
        <w:tabs>
          <w:tab w:val="left" w:pos="709"/>
          <w:tab w:val="center" w:pos="6804"/>
        </w:tabs>
        <w:spacing w:before="120" w:after="120" w:line="240" w:lineRule="auto"/>
        <w:jc w:val="both"/>
        <w:rPr>
          <w:b/>
          <w:i/>
          <w:iCs/>
        </w:rPr>
      </w:pPr>
      <w:r>
        <w:rPr>
          <w:b/>
          <w:i/>
          <w:iCs/>
        </w:rPr>
        <w:tab/>
      </w:r>
      <w:r w:rsidR="0032158B" w:rsidRPr="00640A6A">
        <w:rPr>
          <w:lang w:val="pt-BR"/>
        </w:rPr>
        <w:t>- Một số đặc điểm cơ bản về học sinh</w:t>
      </w:r>
    </w:p>
    <w:p w:rsidR="00732100" w:rsidRDefault="00732100" w:rsidP="008331DC">
      <w:pPr>
        <w:tabs>
          <w:tab w:val="left" w:pos="709"/>
          <w:tab w:val="center" w:pos="6804"/>
        </w:tabs>
        <w:spacing w:before="120" w:after="120" w:line="240" w:lineRule="auto"/>
        <w:jc w:val="both"/>
        <w:rPr>
          <w:b/>
          <w:i/>
          <w:iCs/>
        </w:rPr>
      </w:pPr>
      <w:r>
        <w:rPr>
          <w:b/>
          <w:i/>
          <w:iCs/>
        </w:rPr>
        <w:tab/>
      </w:r>
      <w:r w:rsidR="0032158B">
        <w:rPr>
          <w:lang w:val="pt-BR"/>
        </w:rPr>
        <w:t>-</w:t>
      </w:r>
      <w:r w:rsidR="0032158B" w:rsidRPr="00640A6A">
        <w:rPr>
          <w:lang w:val="pt-BR"/>
        </w:rPr>
        <w:t xml:space="preserve"> Học sinh nhà trường phần lớn ngoan, chăm học, nhận thức nhanh.</w:t>
      </w:r>
    </w:p>
    <w:p w:rsidR="00732100" w:rsidRDefault="00732100" w:rsidP="008331DC">
      <w:pPr>
        <w:tabs>
          <w:tab w:val="left" w:pos="709"/>
          <w:tab w:val="center" w:pos="6804"/>
        </w:tabs>
        <w:spacing w:before="120" w:after="120" w:line="240" w:lineRule="auto"/>
        <w:jc w:val="both"/>
        <w:rPr>
          <w:b/>
          <w:i/>
          <w:iCs/>
        </w:rPr>
      </w:pPr>
      <w:r>
        <w:rPr>
          <w:b/>
          <w:i/>
          <w:iCs/>
        </w:rPr>
        <w:tab/>
      </w:r>
      <w:r w:rsidR="0032158B" w:rsidRPr="00F25427">
        <w:rPr>
          <w:lang w:val="pt-BR"/>
        </w:rPr>
        <w:t>- Duy trì và giữ vững</w:t>
      </w:r>
      <w:r w:rsidR="00093EFA">
        <w:rPr>
          <w:lang w:val="pt-BR"/>
        </w:rPr>
        <w:t xml:space="preserve"> quy mô trường lớp với 20</w:t>
      </w:r>
      <w:r w:rsidR="0032158B" w:rsidRPr="00F25427">
        <w:rPr>
          <w:lang w:val="pt-BR"/>
        </w:rPr>
        <w:t xml:space="preserve"> lớp với </w:t>
      </w:r>
      <w:r w:rsidR="00093EFA">
        <w:rPr>
          <w:lang w:val="pt-BR"/>
        </w:rPr>
        <w:t>660</w:t>
      </w:r>
      <w:r w:rsidR="0032158B">
        <w:rPr>
          <w:lang w:val="pt-BR"/>
        </w:rPr>
        <w:t xml:space="preserve"> </w:t>
      </w:r>
      <w:r w:rsidR="0032158B" w:rsidRPr="00F25427">
        <w:rPr>
          <w:lang w:val="pt-BR"/>
        </w:rPr>
        <w:t>học sinh</w:t>
      </w:r>
      <w:r w:rsidR="00093EFA">
        <w:rPr>
          <w:lang w:val="pt-BR"/>
        </w:rPr>
        <w:t xml:space="preserve"> </w:t>
      </w:r>
      <w:r w:rsidR="0032158B" w:rsidRPr="00F25427">
        <w:rPr>
          <w:lang w:val="pt-BR"/>
        </w:rPr>
        <w:t xml:space="preserve"> đến cuối năm đạt 100%.</w:t>
      </w:r>
      <w:r>
        <w:rPr>
          <w:b/>
          <w:i/>
          <w:iCs/>
        </w:rPr>
        <w:tab/>
      </w:r>
    </w:p>
    <w:p w:rsidR="00732100" w:rsidRDefault="00732100" w:rsidP="008331DC">
      <w:pPr>
        <w:tabs>
          <w:tab w:val="left" w:pos="709"/>
          <w:tab w:val="center" w:pos="6804"/>
        </w:tabs>
        <w:spacing w:before="120" w:after="120" w:line="240" w:lineRule="auto"/>
        <w:jc w:val="both"/>
        <w:rPr>
          <w:b/>
          <w:i/>
          <w:iCs/>
        </w:rPr>
      </w:pPr>
      <w:r>
        <w:rPr>
          <w:b/>
          <w:i/>
          <w:iCs/>
        </w:rPr>
        <w:tab/>
      </w:r>
      <w:r w:rsidR="0032158B" w:rsidRPr="000C3314">
        <w:rPr>
          <w:lang w:val="nl-NL"/>
        </w:rPr>
        <w:t xml:space="preserve">- </w:t>
      </w:r>
      <w:r w:rsidR="00093EFA">
        <w:rPr>
          <w:lang w:val="nl-NL"/>
        </w:rPr>
        <w:t xml:space="preserve">Tỉ lệ học sinh </w:t>
      </w:r>
      <w:r w:rsidR="0032158B" w:rsidRPr="000C3314">
        <w:rPr>
          <w:lang w:val="nl-NL"/>
        </w:rPr>
        <w:t>học 2 buổi/ngày, 0</w:t>
      </w:r>
      <w:r w:rsidR="00093EFA">
        <w:rPr>
          <w:lang w:val="nl-NL"/>
        </w:rPr>
        <w:t>8</w:t>
      </w:r>
      <w:r w:rsidR="0032158B" w:rsidRPr="000C3314">
        <w:rPr>
          <w:lang w:val="nl-NL"/>
        </w:rPr>
        <w:t xml:space="preserve"> buổi/tuầ</w:t>
      </w:r>
      <w:r w:rsidR="00093EFA">
        <w:rPr>
          <w:lang w:val="nl-NL"/>
        </w:rPr>
        <w:t xml:space="preserve">n là </w:t>
      </w:r>
      <w:r w:rsidR="00093EFA">
        <w:rPr>
          <w:lang w:val="pt-BR"/>
        </w:rPr>
        <w:t>20</w:t>
      </w:r>
      <w:r w:rsidR="00093EFA" w:rsidRPr="00F25427">
        <w:rPr>
          <w:lang w:val="pt-BR"/>
        </w:rPr>
        <w:t xml:space="preserve"> lớp với </w:t>
      </w:r>
      <w:r w:rsidR="00093EFA">
        <w:rPr>
          <w:lang w:val="pt-BR"/>
        </w:rPr>
        <w:t xml:space="preserve">660 </w:t>
      </w:r>
      <w:r w:rsidR="00093EFA" w:rsidRPr="00F25427">
        <w:rPr>
          <w:lang w:val="pt-BR"/>
        </w:rPr>
        <w:t>học sinh</w:t>
      </w:r>
      <w:r w:rsidR="00093EFA">
        <w:rPr>
          <w:lang w:val="pt-BR"/>
        </w:rPr>
        <w:t xml:space="preserve"> đạt 100%</w:t>
      </w:r>
    </w:p>
    <w:p w:rsidR="00732100" w:rsidRDefault="00732100" w:rsidP="008331DC">
      <w:pPr>
        <w:tabs>
          <w:tab w:val="left" w:pos="709"/>
          <w:tab w:val="center" w:pos="6804"/>
        </w:tabs>
        <w:spacing w:before="120" w:after="120" w:line="240" w:lineRule="auto"/>
        <w:jc w:val="both"/>
        <w:rPr>
          <w:b/>
          <w:i/>
          <w:iCs/>
        </w:rPr>
      </w:pPr>
      <w:r>
        <w:rPr>
          <w:b/>
          <w:i/>
          <w:iCs/>
        </w:rPr>
        <w:tab/>
      </w:r>
      <w:r w:rsidR="0032158B" w:rsidRPr="000C3314">
        <w:rPr>
          <w:lang w:val="nl-NL"/>
        </w:rPr>
        <w:t>- Không có học sinh bỏ học.</w:t>
      </w:r>
    </w:p>
    <w:p w:rsidR="00732100" w:rsidRDefault="00732100" w:rsidP="008331DC">
      <w:pPr>
        <w:tabs>
          <w:tab w:val="left" w:pos="709"/>
          <w:tab w:val="center" w:pos="6804"/>
        </w:tabs>
        <w:spacing w:before="120" w:after="120" w:line="240" w:lineRule="auto"/>
        <w:jc w:val="both"/>
        <w:rPr>
          <w:b/>
          <w:i/>
          <w:iCs/>
        </w:rPr>
      </w:pPr>
      <w:r>
        <w:rPr>
          <w:b/>
          <w:i/>
          <w:iCs/>
        </w:rPr>
        <w:tab/>
      </w:r>
      <w:r w:rsidR="0032158B" w:rsidRPr="00692DF9">
        <w:rPr>
          <w:lang w:val="nl-NL"/>
        </w:rPr>
        <w:t>- Huy động 100% số học sinh trong độ tuổi đi học của địa phương ra lớ</w:t>
      </w:r>
      <w:r w:rsidR="00093EFA">
        <w:rPr>
          <w:lang w:val="nl-NL"/>
        </w:rPr>
        <w:t>p, đảm bảo tỉ lệ huy động 100%</w:t>
      </w:r>
      <w:r w:rsidR="00260BAC">
        <w:rPr>
          <w:b/>
          <w:i/>
          <w:iCs/>
        </w:rPr>
        <w:tab/>
      </w:r>
      <w:r>
        <w:rPr>
          <w:b/>
          <w:i/>
          <w:iCs/>
        </w:rPr>
        <w:tab/>
      </w:r>
    </w:p>
    <w:p w:rsidR="00732100" w:rsidRDefault="00732100" w:rsidP="008331DC">
      <w:pPr>
        <w:tabs>
          <w:tab w:val="left" w:pos="709"/>
          <w:tab w:val="center" w:pos="6804"/>
        </w:tabs>
        <w:spacing w:before="120" w:after="120" w:line="240" w:lineRule="auto"/>
        <w:jc w:val="both"/>
        <w:rPr>
          <w:b/>
          <w:i/>
          <w:iCs/>
        </w:rPr>
      </w:pPr>
      <w:r>
        <w:rPr>
          <w:b/>
          <w:i/>
          <w:iCs/>
        </w:rPr>
        <w:tab/>
      </w:r>
      <w:r w:rsidR="0032158B" w:rsidRPr="00692DF9">
        <w:rPr>
          <w:lang w:val="nl-NL"/>
        </w:rPr>
        <w:t>- Thực hiện đồng bộ các giải pháp nâng cao chất lượng giáo dục để thu hút học sinh ra lớp.</w:t>
      </w:r>
    </w:p>
    <w:p w:rsidR="00732100" w:rsidRDefault="00732100" w:rsidP="008331DC">
      <w:pPr>
        <w:tabs>
          <w:tab w:val="left" w:pos="709"/>
          <w:tab w:val="center" w:pos="6804"/>
        </w:tabs>
        <w:spacing w:before="120" w:after="120" w:line="240" w:lineRule="auto"/>
        <w:jc w:val="both"/>
        <w:rPr>
          <w:b/>
          <w:i/>
          <w:iCs/>
        </w:rPr>
      </w:pPr>
      <w:r>
        <w:rPr>
          <w:b/>
          <w:i/>
          <w:iCs/>
        </w:rPr>
        <w:tab/>
      </w:r>
      <w:r w:rsidR="0032158B" w:rsidRPr="00692DF9">
        <w:rPr>
          <w:lang w:val="nl-NL"/>
        </w:rPr>
        <w:t>- Duy trì và phát huy có hiệu quả việc dạy học 2 buổi/ngày, 0</w:t>
      </w:r>
      <w:r w:rsidR="00093EFA">
        <w:rPr>
          <w:lang w:val="nl-NL"/>
        </w:rPr>
        <w:t>8</w:t>
      </w:r>
      <w:r w:rsidR="0032158B" w:rsidRPr="00692DF9">
        <w:rPr>
          <w:lang w:val="nl-NL"/>
        </w:rPr>
        <w:t xml:space="preserve"> buổi/tuần.</w:t>
      </w:r>
    </w:p>
    <w:p w:rsidR="00732100" w:rsidRDefault="00732100" w:rsidP="008331DC">
      <w:pPr>
        <w:tabs>
          <w:tab w:val="left" w:pos="709"/>
          <w:tab w:val="center" w:pos="6804"/>
        </w:tabs>
        <w:spacing w:before="120" w:after="120" w:line="240" w:lineRule="auto"/>
        <w:jc w:val="both"/>
        <w:rPr>
          <w:b/>
          <w:i/>
          <w:iCs/>
        </w:rPr>
      </w:pPr>
      <w:r>
        <w:rPr>
          <w:b/>
          <w:i/>
          <w:iCs/>
        </w:rPr>
        <w:lastRenderedPageBreak/>
        <w:tab/>
      </w:r>
      <w:r>
        <w:rPr>
          <w:b/>
          <w:i/>
          <w:iCs/>
        </w:rPr>
        <w:tab/>
      </w:r>
      <w:r w:rsidR="0032158B" w:rsidRPr="00692DF9">
        <w:rPr>
          <w:lang w:val="nl-NL"/>
        </w:rPr>
        <w:t xml:space="preserve">- </w:t>
      </w:r>
      <w:r w:rsidR="00093EFA">
        <w:rPr>
          <w:lang w:val="nl-NL"/>
        </w:rPr>
        <w:t>Vào đầu năm học tổ chức t</w:t>
      </w:r>
      <w:r w:rsidR="0032158B" w:rsidRPr="00692DF9">
        <w:rPr>
          <w:lang w:val="nl-NL"/>
        </w:rPr>
        <w:t>uyên truyề</w:t>
      </w:r>
      <w:r w:rsidR="00093EFA">
        <w:rPr>
          <w:lang w:val="nl-NL"/>
        </w:rPr>
        <w:t xml:space="preserve">n công tác tuyển sinh. </w:t>
      </w:r>
      <w:r w:rsidR="0032158B" w:rsidRPr="00692DF9">
        <w:rPr>
          <w:lang w:val="nl-NL"/>
        </w:rPr>
        <w:t>vận động phụ huynh học sinh đưa con ra lớp đảm bảo không có học sinh nào bỏ học.</w:t>
      </w:r>
    </w:p>
    <w:p w:rsidR="00732100" w:rsidRDefault="00732100" w:rsidP="008331DC">
      <w:pPr>
        <w:tabs>
          <w:tab w:val="left" w:pos="709"/>
          <w:tab w:val="center" w:pos="6804"/>
        </w:tabs>
        <w:spacing w:before="120" w:after="120" w:line="240" w:lineRule="auto"/>
        <w:jc w:val="both"/>
        <w:rPr>
          <w:lang w:val="nl-NL"/>
        </w:rPr>
      </w:pPr>
      <w:r>
        <w:rPr>
          <w:b/>
          <w:i/>
          <w:iCs/>
        </w:rPr>
        <w:tab/>
      </w:r>
      <w:r w:rsidR="0032158B" w:rsidRPr="00692DF9">
        <w:rPr>
          <w:lang w:val="nl-NL"/>
        </w:rPr>
        <w:t xml:space="preserve">- Tổ chức các hoạt động </w:t>
      </w:r>
      <w:r w:rsidR="00093EFA">
        <w:rPr>
          <w:lang w:val="nl-NL"/>
        </w:rPr>
        <w:t xml:space="preserve">trải nghiệm, </w:t>
      </w:r>
      <w:r w:rsidR="0032158B" w:rsidRPr="00692DF9">
        <w:rPr>
          <w:lang w:val="nl-NL"/>
        </w:rPr>
        <w:t>ngoại khóa tạo niềm vui</w:t>
      </w:r>
      <w:r w:rsidR="00093EFA">
        <w:rPr>
          <w:lang w:val="nl-NL"/>
        </w:rPr>
        <w:t xml:space="preserve">, hứng thú </w:t>
      </w:r>
      <w:r w:rsidR="0032158B" w:rsidRPr="00692DF9">
        <w:rPr>
          <w:lang w:val="nl-NL"/>
        </w:rPr>
        <w:t xml:space="preserve"> cho học sinh khi đến trườ</w:t>
      </w:r>
      <w:r w:rsidR="00093EFA">
        <w:rPr>
          <w:lang w:val="nl-NL"/>
        </w:rPr>
        <w:t>ng</w:t>
      </w:r>
      <w:r w:rsidR="0032158B" w:rsidRPr="00692DF9">
        <w:rPr>
          <w:lang w:val="nl-NL"/>
        </w:rPr>
        <w:t>.</w:t>
      </w:r>
    </w:p>
    <w:p w:rsidR="00093EFA" w:rsidRDefault="00732100" w:rsidP="00567BCC">
      <w:pPr>
        <w:tabs>
          <w:tab w:val="left" w:pos="709"/>
          <w:tab w:val="center" w:pos="6804"/>
        </w:tabs>
        <w:spacing w:line="240" w:lineRule="auto"/>
        <w:jc w:val="both"/>
        <w:rPr>
          <w:i/>
          <w:lang w:val="nl-NL"/>
        </w:rPr>
      </w:pPr>
      <w:r>
        <w:rPr>
          <w:b/>
          <w:i/>
          <w:iCs/>
        </w:rPr>
        <w:tab/>
      </w:r>
      <w:r w:rsidR="002C7270" w:rsidRPr="002C7270">
        <w:rPr>
          <w:b/>
          <w:lang w:val="nl-NL"/>
        </w:rPr>
        <w:t>* Biểu quy mô lớp, học sinh</w:t>
      </w:r>
      <w:r w:rsidR="009A1522">
        <w:rPr>
          <w:b/>
          <w:lang w:val="nl-NL"/>
        </w:rPr>
        <w:t xml:space="preserve">: </w:t>
      </w:r>
      <w:r w:rsidR="007F225D">
        <w:rPr>
          <w:b/>
          <w:lang w:val="nl-NL"/>
        </w:rPr>
        <w:t xml:space="preserve">  </w:t>
      </w:r>
      <w:r w:rsidR="00093EFA" w:rsidRPr="007F225D">
        <w:rPr>
          <w:i/>
          <w:lang w:val="nl-NL"/>
        </w:rPr>
        <w:t>(kèm theo biểu 03)</w:t>
      </w:r>
    </w:p>
    <w:p w:rsidR="00DB6D81" w:rsidRPr="00A9732F" w:rsidRDefault="007F225D" w:rsidP="008331DC">
      <w:pPr>
        <w:tabs>
          <w:tab w:val="left" w:pos="709"/>
          <w:tab w:val="center" w:pos="6804"/>
        </w:tabs>
        <w:spacing w:before="120" w:after="120" w:line="240" w:lineRule="auto"/>
        <w:jc w:val="both"/>
        <w:rPr>
          <w:b/>
          <w:bCs/>
          <w:i/>
          <w:iCs/>
        </w:rPr>
      </w:pPr>
      <w:r>
        <w:rPr>
          <w:b/>
          <w:bCs/>
          <w:i/>
          <w:iCs/>
        </w:rPr>
        <w:t xml:space="preserve"> </w:t>
      </w:r>
      <w:r>
        <w:rPr>
          <w:b/>
          <w:bCs/>
          <w:i/>
          <w:iCs/>
        </w:rPr>
        <w:tab/>
      </w:r>
      <w:r w:rsidR="00DB6D81" w:rsidRPr="00A9732F">
        <w:rPr>
          <w:b/>
          <w:bCs/>
          <w:i/>
          <w:iCs/>
        </w:rPr>
        <w:t>1.2. Hạn chế và nguyên nhân</w:t>
      </w:r>
    </w:p>
    <w:p w:rsidR="000F50A8" w:rsidRDefault="007E4E6F" w:rsidP="008331DC">
      <w:pPr>
        <w:tabs>
          <w:tab w:val="left" w:pos="709"/>
          <w:tab w:val="center" w:pos="6804"/>
        </w:tabs>
        <w:spacing w:before="120" w:after="120" w:line="240" w:lineRule="auto"/>
        <w:jc w:val="both"/>
        <w:rPr>
          <w:bCs/>
          <w:iCs/>
        </w:rPr>
      </w:pPr>
      <w:r>
        <w:rPr>
          <w:bCs/>
          <w:iCs/>
        </w:rPr>
        <w:tab/>
      </w:r>
      <w:r w:rsidRPr="007E4E6F">
        <w:rPr>
          <w:bCs/>
          <w:iCs/>
        </w:rPr>
        <w:t>Nhà trường chưa có nhà đa năng nên việc hoạt động các ngày lễ lớn vẫn phải tổ chức ngoài trời vì số lượng học sinh đông.</w:t>
      </w:r>
    </w:p>
    <w:p w:rsidR="002F5E63" w:rsidRPr="007E4E6F" w:rsidRDefault="002F5E63" w:rsidP="008331DC">
      <w:pPr>
        <w:tabs>
          <w:tab w:val="left" w:pos="709"/>
          <w:tab w:val="center" w:pos="6804"/>
        </w:tabs>
        <w:spacing w:before="120" w:after="120" w:line="240" w:lineRule="auto"/>
        <w:jc w:val="both"/>
        <w:rPr>
          <w:bCs/>
          <w:iCs/>
        </w:rPr>
      </w:pPr>
      <w:r>
        <w:rPr>
          <w:bCs/>
          <w:iCs/>
        </w:rPr>
        <w:tab/>
        <w:t>Các phòng bộ môn như Âm nhạc, Mĩ thuật, Tiếng anh đang được tu sửa</w:t>
      </w:r>
      <w:r w:rsidR="006F1BB6">
        <w:rPr>
          <w:bCs/>
          <w:iCs/>
        </w:rPr>
        <w:t xml:space="preserve"> nên học sinh vẫn học ở tại lớp học</w:t>
      </w:r>
      <w:r w:rsidR="00AC4B76">
        <w:rPr>
          <w:bCs/>
          <w:iCs/>
        </w:rPr>
        <w:t>.</w:t>
      </w:r>
    </w:p>
    <w:p w:rsidR="00DB6D81" w:rsidRPr="00A9732F" w:rsidRDefault="00DB6D81" w:rsidP="008331DC">
      <w:pPr>
        <w:spacing w:before="120" w:after="120" w:line="240" w:lineRule="auto"/>
        <w:ind w:right="62" w:firstLine="720"/>
        <w:jc w:val="both"/>
        <w:rPr>
          <w:b/>
          <w:lang w:val="it-IT"/>
        </w:rPr>
      </w:pPr>
      <w:r w:rsidRPr="00A9732F">
        <w:rPr>
          <w:b/>
          <w:lang w:val="it-IT"/>
        </w:rPr>
        <w:t>2. Giáo dụ</w:t>
      </w:r>
      <w:r w:rsidR="00F36D20" w:rsidRPr="00A9732F">
        <w:rPr>
          <w:b/>
          <w:lang w:val="it-IT"/>
        </w:rPr>
        <w:t>c Tiểu học</w:t>
      </w:r>
    </w:p>
    <w:p w:rsidR="00DB6D81" w:rsidRPr="00A9732F" w:rsidRDefault="00DB6D81" w:rsidP="008331DC">
      <w:pPr>
        <w:spacing w:before="120" w:after="120" w:line="240" w:lineRule="auto"/>
        <w:ind w:right="62" w:firstLine="720"/>
        <w:jc w:val="both"/>
        <w:rPr>
          <w:b/>
          <w:i/>
          <w:iCs/>
          <w:lang w:val="it-IT"/>
        </w:rPr>
      </w:pPr>
      <w:r w:rsidRPr="00A9732F">
        <w:rPr>
          <w:b/>
          <w:i/>
          <w:iCs/>
          <w:lang w:val="it-IT"/>
        </w:rPr>
        <w:t>2.1. Kết quả đạt được</w:t>
      </w:r>
    </w:p>
    <w:p w:rsidR="00F36D20" w:rsidRPr="00A9732F" w:rsidRDefault="00F36D20" w:rsidP="008331DC">
      <w:pPr>
        <w:spacing w:before="120" w:after="120" w:line="240" w:lineRule="auto"/>
        <w:ind w:right="62" w:firstLine="720"/>
        <w:jc w:val="both"/>
      </w:pPr>
      <w:r w:rsidRPr="00A9732F">
        <w:t>Cán bộ giáo viên nhà trường tham gia đầy đủ các lớp tâp huấn về chường trình giáo dục phổ thông năm 2018, tâp huấn về sách giáo khoa và lựa chọn sách giáo khoa phù hơp với địa phương và nhà trường.</w:t>
      </w:r>
    </w:p>
    <w:p w:rsidR="00DB6D81" w:rsidRPr="00A9732F" w:rsidRDefault="00F36D20" w:rsidP="008331DC">
      <w:pPr>
        <w:spacing w:before="120" w:after="120" w:line="240" w:lineRule="auto"/>
        <w:ind w:right="62" w:firstLine="720"/>
        <w:jc w:val="both"/>
      </w:pPr>
      <w:r w:rsidRPr="00A9732F">
        <w:t>Cơ sở vật chất tương đảm bảo đáp ứng theo yêu cầu, thiết bị dạy học tối thiếu đủ mỗi lớp 1 bộ</w:t>
      </w:r>
    </w:p>
    <w:p w:rsidR="00F36D20" w:rsidRPr="00A9732F" w:rsidRDefault="00F36D20" w:rsidP="008331DC">
      <w:pPr>
        <w:spacing w:before="120" w:after="120" w:line="240" w:lineRule="auto"/>
        <w:ind w:firstLine="720"/>
        <w:jc w:val="both"/>
        <w:rPr>
          <w:lang w:val="nl-NL"/>
        </w:rPr>
      </w:pPr>
      <w:r w:rsidRPr="00A9732F">
        <w:rPr>
          <w:lang w:val="nl-NL"/>
        </w:rPr>
        <w:t>- Đánh giá học sinh tiểu học theo TT 30, bổ xung TT 22 đối với khối lớp 4,5 và thông tư 27 đối với khối lớp 1,2,3.</w:t>
      </w:r>
    </w:p>
    <w:p w:rsidR="009A0956" w:rsidRDefault="00F36D20" w:rsidP="008331DC">
      <w:pPr>
        <w:spacing w:before="120" w:after="120" w:line="240" w:lineRule="auto"/>
        <w:ind w:firstLine="720"/>
        <w:jc w:val="both"/>
        <w:rPr>
          <w:b/>
          <w:lang w:val="nl-NL"/>
        </w:rPr>
      </w:pPr>
      <w:r w:rsidRPr="004638B6">
        <w:rPr>
          <w:b/>
          <w:lang w:val="nl-NL"/>
        </w:rPr>
        <w:t xml:space="preserve">- </w:t>
      </w:r>
      <w:r w:rsidR="009A0956" w:rsidRPr="004638B6">
        <w:rPr>
          <w:b/>
          <w:lang w:val="nl-NL"/>
        </w:rPr>
        <w:t xml:space="preserve">Chất lượng giáo dục học </w:t>
      </w:r>
      <w:r w:rsidR="002B3066">
        <w:rPr>
          <w:b/>
          <w:lang w:val="nl-NL"/>
        </w:rPr>
        <w:t xml:space="preserve">cuối học </w:t>
      </w:r>
      <w:r w:rsidR="005911D7">
        <w:rPr>
          <w:b/>
          <w:lang w:val="nl-NL"/>
        </w:rPr>
        <w:t xml:space="preserve">kì II (cuối năm) </w:t>
      </w:r>
    </w:p>
    <w:p w:rsidR="005911D7" w:rsidRPr="00C91B51" w:rsidRDefault="005911D7" w:rsidP="008331DC">
      <w:pPr>
        <w:spacing w:before="120" w:after="120" w:line="240" w:lineRule="auto"/>
        <w:jc w:val="both"/>
        <w:rPr>
          <w:i/>
          <w:lang w:val="nl-NL"/>
        </w:rPr>
      </w:pPr>
      <w:r w:rsidRPr="00C91B51">
        <w:rPr>
          <w:lang w:val="nl-NL"/>
        </w:rPr>
        <w:t xml:space="preserve">                                        </w:t>
      </w:r>
      <w:r w:rsidRPr="00C91B51">
        <w:rPr>
          <w:i/>
          <w:lang w:val="nl-NL"/>
        </w:rPr>
        <w:t xml:space="preserve">( Kèm theo biểu </w:t>
      </w:r>
      <w:r w:rsidR="00C91B51" w:rsidRPr="00C91B51">
        <w:rPr>
          <w:i/>
          <w:lang w:val="nl-NL"/>
        </w:rPr>
        <w:t>chi tiết</w:t>
      </w:r>
      <w:r w:rsidRPr="00C91B51">
        <w:rPr>
          <w:i/>
          <w:lang w:val="nl-NL"/>
        </w:rPr>
        <w:t>)</w:t>
      </w:r>
    </w:p>
    <w:p w:rsidR="00FC7DC7" w:rsidRPr="00A9732F" w:rsidRDefault="00FC7DC7" w:rsidP="008331DC">
      <w:pPr>
        <w:spacing w:before="120" w:after="120" w:line="240" w:lineRule="auto"/>
        <w:ind w:firstLine="720"/>
        <w:jc w:val="both"/>
        <w:rPr>
          <w:color w:val="000000"/>
        </w:rPr>
      </w:pPr>
      <w:r>
        <w:rPr>
          <w:color w:val="000000"/>
          <w:highlight w:val="white"/>
        </w:rPr>
        <w:t>- Nâ</w:t>
      </w:r>
      <w:r w:rsidRPr="00A9732F">
        <w:rPr>
          <w:color w:val="000000"/>
          <w:highlight w:val="white"/>
        </w:rPr>
        <w:t>ng cao hiệu quả công tác quản lí giáo dục theo hướng giao quyền tự chủ cho các nhà trường trong việc thực hiện kế hoạch giáo dục</w:t>
      </w:r>
      <w:r w:rsidRPr="00A9732F">
        <w:rPr>
          <w:color w:val="000000"/>
          <w:highlight w:val="white"/>
          <w:lang w:val="vi-VN"/>
        </w:rPr>
        <w:t xml:space="preserve">; </w:t>
      </w:r>
      <w:r w:rsidRPr="00A9732F">
        <w:rPr>
          <w:color w:val="000000"/>
          <w:highlight w:val="white"/>
        </w:rPr>
        <w:t>nâng cao năng lực quản trị, trách nhiệm giải trình của người đứng đầu</w:t>
      </w:r>
      <w:r w:rsidRPr="00A9732F">
        <w:rPr>
          <w:color w:val="000000"/>
          <w:highlight w:val="white"/>
          <w:lang w:val="vi-VN"/>
        </w:rPr>
        <w:t xml:space="preserve"> và cá nhân thực hiện nhiệm vụ</w:t>
      </w:r>
      <w:r w:rsidRPr="00A9732F">
        <w:rPr>
          <w:color w:val="000000"/>
        </w:rPr>
        <w:t>.</w:t>
      </w:r>
    </w:p>
    <w:p w:rsidR="00FC7DC7" w:rsidRPr="00A9732F" w:rsidRDefault="00FC7DC7" w:rsidP="008331DC">
      <w:pPr>
        <w:spacing w:before="120" w:after="120" w:line="240" w:lineRule="auto"/>
        <w:jc w:val="both"/>
        <w:rPr>
          <w:color w:val="000000"/>
        </w:rPr>
      </w:pPr>
      <w:r w:rsidRPr="00A9732F">
        <w:tab/>
        <w:t>-</w:t>
      </w:r>
      <w:r w:rsidRPr="00A9732F">
        <w:rPr>
          <w:color w:val="000000"/>
          <w:highlight w:val="white"/>
        </w:rPr>
        <w:t xml:space="preserve"> Đổi mới phương pháp dạy học </w:t>
      </w:r>
      <w:r w:rsidRPr="00A9732F">
        <w:rPr>
          <w:color w:val="000000"/>
          <w:highlight w:val="white"/>
          <w:lang w:val="vi-VN"/>
        </w:rPr>
        <w:t xml:space="preserve">và </w:t>
      </w:r>
      <w:r w:rsidRPr="00A9732F">
        <w:rPr>
          <w:color w:val="000000"/>
          <w:highlight w:val="white"/>
        </w:rPr>
        <w:t>kiểm tra đánh giá theo định hướng phát triển phẩm chất năng lực học sinh</w:t>
      </w:r>
      <w:r w:rsidRPr="00A9732F">
        <w:rPr>
          <w:color w:val="000000"/>
        </w:rPr>
        <w:t>.</w:t>
      </w:r>
    </w:p>
    <w:p w:rsidR="00FC7DC7" w:rsidRPr="00A9732F" w:rsidRDefault="00FC7DC7" w:rsidP="008331DC">
      <w:pPr>
        <w:spacing w:before="120" w:after="120" w:line="240" w:lineRule="auto"/>
        <w:jc w:val="both"/>
        <w:rPr>
          <w:color w:val="000000"/>
          <w:highlight w:val="white"/>
        </w:rPr>
      </w:pPr>
      <w:r w:rsidRPr="00A9732F">
        <w:tab/>
        <w:t xml:space="preserve">- </w:t>
      </w:r>
      <w:r w:rsidRPr="00A9732F">
        <w:rPr>
          <w:color w:val="000000"/>
          <w:highlight w:val="white"/>
        </w:rPr>
        <w:t>Đội ngũ giáo viên và cán bộ quản lí giáo dục đáp ứng yêu cầu đổi mới CT GDPT</w:t>
      </w:r>
      <w:r w:rsidR="005911D7">
        <w:rPr>
          <w:color w:val="000000"/>
          <w:highlight w:val="white"/>
        </w:rPr>
        <w:t xml:space="preserve"> 2018</w:t>
      </w:r>
      <w:r w:rsidRPr="00A9732F">
        <w:rPr>
          <w:color w:val="000000"/>
          <w:highlight w:val="white"/>
        </w:rPr>
        <w:t>; nâng cao năng lực của giáo viên chủ nhiệm lớp</w:t>
      </w:r>
      <w:r w:rsidRPr="00A9732F">
        <w:rPr>
          <w:color w:val="000000"/>
          <w:highlight w:val="white"/>
          <w:lang w:val="vi-VN"/>
        </w:rPr>
        <w:t>,</w:t>
      </w:r>
      <w:r w:rsidRPr="00A9732F">
        <w:rPr>
          <w:color w:val="000000"/>
          <w:highlight w:val="white"/>
        </w:rPr>
        <w:t xml:space="preserve"> giáo viên làm công tác Đoàn, Hội, Đội</w:t>
      </w:r>
      <w:r w:rsidRPr="00A9732F">
        <w:rPr>
          <w:color w:val="000000"/>
          <w:highlight w:val="white"/>
          <w:lang w:val="vi-VN"/>
        </w:rPr>
        <w:t xml:space="preserve">, </w:t>
      </w:r>
      <w:r w:rsidRPr="00A9732F">
        <w:rPr>
          <w:color w:val="000000"/>
          <w:highlight w:val="white"/>
        </w:rPr>
        <w:t>tư vấn tâm lý trong việc quản lí, phối hợp giáo dục toàn diện cho học sinh.</w:t>
      </w:r>
    </w:p>
    <w:p w:rsidR="005911D7" w:rsidRDefault="00FC7DC7" w:rsidP="008331DC">
      <w:pPr>
        <w:spacing w:before="120" w:after="120" w:line="240" w:lineRule="auto"/>
        <w:jc w:val="both"/>
        <w:rPr>
          <w:rFonts w:eastAsia="Calibri"/>
        </w:rPr>
      </w:pPr>
      <w:r w:rsidRPr="00A9732F">
        <w:rPr>
          <w:rFonts w:eastAsia="Calibri"/>
        </w:rPr>
        <w:tab/>
        <w:t>- Nhà trường đã triển khai và thực hiện tốt giáo dục STEAM</w:t>
      </w:r>
    </w:p>
    <w:p w:rsidR="00FC7DC7" w:rsidRPr="00A9732F" w:rsidRDefault="00FC7DC7" w:rsidP="008331DC">
      <w:pPr>
        <w:spacing w:before="120" w:after="120" w:line="240" w:lineRule="auto"/>
        <w:jc w:val="both"/>
        <w:rPr>
          <w:rFonts w:eastAsia="Calibri"/>
        </w:rPr>
      </w:pPr>
      <w:r w:rsidRPr="00A9732F">
        <w:rPr>
          <w:rFonts w:eastAsia="Calibri"/>
        </w:rPr>
        <w:tab/>
        <w:t>- Hàng năm nhà trường luôn có sản phẩm tham dự cuộc thi khoa học, kỹ thuật các cấp.</w:t>
      </w:r>
    </w:p>
    <w:p w:rsidR="00E6696F" w:rsidRDefault="00FC7DC7" w:rsidP="008331DC">
      <w:pPr>
        <w:spacing w:before="120" w:after="120" w:line="240" w:lineRule="auto"/>
        <w:jc w:val="left"/>
      </w:pPr>
      <w:r w:rsidRPr="00A9732F">
        <w:tab/>
        <w:t xml:space="preserve">- </w:t>
      </w:r>
      <w:r w:rsidR="00625A2C" w:rsidRPr="00A9732F">
        <w:t xml:space="preserve">Vì Hòa Bình giỏi Tiếng Anh </w:t>
      </w:r>
      <w:r w:rsidR="00625A2C">
        <w:t xml:space="preserve">118 </w:t>
      </w:r>
      <w:r w:rsidRPr="00A9732F">
        <w:t xml:space="preserve">Học sinh được học ngoại ngữ từ lớp 2 đến lớp 5. Và đã có </w:t>
      </w:r>
      <w:r w:rsidR="00625A2C">
        <w:t xml:space="preserve">64 đạt cấp huyện </w:t>
      </w:r>
      <w:r w:rsidR="00E6696F">
        <w:t>31</w:t>
      </w:r>
      <w:r w:rsidRPr="00A9732F">
        <w:t xml:space="preserve"> học sinh đạt giải tỉnh cuộc thi. 01 em </w:t>
      </w:r>
      <w:r w:rsidR="00E6696F">
        <w:t>đoạt giải đặc biệt</w:t>
      </w:r>
      <w:r w:rsidR="006859B8">
        <w:t>.</w:t>
      </w:r>
    </w:p>
    <w:p w:rsidR="00FC7DC7" w:rsidRDefault="00FC7DC7" w:rsidP="008331DC">
      <w:pPr>
        <w:spacing w:before="120" w:after="120" w:line="240" w:lineRule="auto"/>
        <w:jc w:val="left"/>
      </w:pPr>
      <w:r w:rsidRPr="00A9732F">
        <w:lastRenderedPageBreak/>
        <w:t xml:space="preserve"> </w:t>
      </w:r>
      <w:r w:rsidRPr="00A9732F">
        <w:tab/>
        <w:t>-</w:t>
      </w:r>
      <w:r w:rsidR="00625A2C" w:rsidRPr="00625A2C">
        <w:t xml:space="preserve"> </w:t>
      </w:r>
      <w:r w:rsidR="00625A2C" w:rsidRPr="00A9732F">
        <w:t>Vioedu</w:t>
      </w:r>
      <w:r w:rsidR="00625A2C">
        <w:t>:</w:t>
      </w:r>
      <w:r w:rsidRPr="00A9732F">
        <w:t xml:space="preserve"> Có </w:t>
      </w:r>
      <w:r w:rsidR="00625A2C">
        <w:t>88</w:t>
      </w:r>
      <w:r w:rsidRPr="00A9732F">
        <w:t xml:space="preserve"> học sinh tham gia </w:t>
      </w:r>
      <w:r w:rsidR="00625A2C">
        <w:t xml:space="preserve">cấp trường, 44hs cấp huyện, 20 học sinh cấp tỉnh </w:t>
      </w:r>
    </w:p>
    <w:p w:rsidR="00625A2C" w:rsidRPr="00A9732F" w:rsidRDefault="00625A2C" w:rsidP="008331DC">
      <w:pPr>
        <w:spacing w:before="120" w:after="120" w:line="240" w:lineRule="auto"/>
        <w:jc w:val="left"/>
      </w:pPr>
      <w:r>
        <w:tab/>
        <w:t xml:space="preserve">- Trạng nguyên Tiếng việt: </w:t>
      </w:r>
      <w:r w:rsidRPr="00A9732F">
        <w:t xml:space="preserve">Có </w:t>
      </w:r>
      <w:r>
        <w:t>336</w:t>
      </w:r>
      <w:r w:rsidRPr="00A9732F">
        <w:t xml:space="preserve"> học sinh tham gia </w:t>
      </w:r>
      <w:r>
        <w:t xml:space="preserve">cấp trường, 172 hs cấp huyện, 26 học sinh cấp tỉnh </w:t>
      </w:r>
    </w:p>
    <w:p w:rsidR="00625A2C" w:rsidRPr="00A9732F" w:rsidRDefault="00625A2C" w:rsidP="008331DC">
      <w:pPr>
        <w:spacing w:before="120" w:after="120" w:line="240" w:lineRule="auto"/>
        <w:jc w:val="left"/>
      </w:pPr>
      <w:r>
        <w:tab/>
        <w:t xml:space="preserve">-Trạng nguyên toàn tài: </w:t>
      </w:r>
      <w:r w:rsidRPr="00A9732F">
        <w:t xml:space="preserve">Có </w:t>
      </w:r>
      <w:r>
        <w:t>163</w:t>
      </w:r>
      <w:r w:rsidRPr="00A9732F">
        <w:t xml:space="preserve"> học sinh tham gia </w:t>
      </w:r>
      <w:r>
        <w:t>cấp trường, , 61 học sinh tham gia cấp quốc gia 5 học sinh đạt giải khuyên khích</w:t>
      </w:r>
    </w:p>
    <w:p w:rsidR="00FC7DC7" w:rsidRDefault="00FC7DC7" w:rsidP="008331DC">
      <w:pPr>
        <w:spacing w:before="120" w:after="120" w:line="240" w:lineRule="auto"/>
        <w:jc w:val="both"/>
        <w:rPr>
          <w:b/>
          <w:bCs/>
          <w:i/>
          <w:iCs/>
        </w:rPr>
      </w:pPr>
      <w:r w:rsidRPr="00A9732F">
        <w:tab/>
      </w:r>
      <w:r w:rsidRPr="00A9732F">
        <w:rPr>
          <w:b/>
          <w:bCs/>
          <w:i/>
          <w:iCs/>
        </w:rPr>
        <w:t>2.2. Hạn chế, nguyên nhân</w:t>
      </w:r>
    </w:p>
    <w:p w:rsidR="00B30825" w:rsidRPr="00B30825" w:rsidRDefault="00B30825" w:rsidP="008331DC">
      <w:pPr>
        <w:spacing w:before="120" w:after="120" w:line="240" w:lineRule="auto"/>
        <w:jc w:val="both"/>
        <w:rPr>
          <w:bCs/>
          <w:iCs/>
        </w:rPr>
      </w:pPr>
      <w:r>
        <w:rPr>
          <w:b/>
          <w:bCs/>
          <w:i/>
          <w:iCs/>
        </w:rPr>
        <w:tab/>
      </w:r>
      <w:r w:rsidRPr="00B30825">
        <w:rPr>
          <w:bCs/>
          <w:iCs/>
        </w:rPr>
        <w:t>Sự thay đổi, đổi mới chương trình GDPT 2018; các hình thức học tập thay đổi từ GĐ, GV còn chưa linh hoạt; cơ sơ phòng học bộ môn chưa có; hệ thống CNTT nhiều gia đinh chưa đầu tư; mới đầu các em làm quêm với các hội thi trên Internet chưa được nhiều phụ huynh, thầy cô tịch cực vào cuộc</w:t>
      </w:r>
    </w:p>
    <w:p w:rsidR="00FC7DC7" w:rsidRPr="00D71B6E" w:rsidRDefault="00FC7DC7" w:rsidP="008331DC">
      <w:pPr>
        <w:spacing w:before="120" w:after="120" w:line="240" w:lineRule="auto"/>
        <w:jc w:val="both"/>
        <w:rPr>
          <w:bCs/>
          <w:iCs/>
        </w:rPr>
      </w:pPr>
      <w:r>
        <w:rPr>
          <w:b/>
          <w:bCs/>
          <w:i/>
          <w:iCs/>
        </w:rPr>
        <w:tab/>
      </w:r>
      <w:r w:rsidR="00F51757" w:rsidRPr="00F51757">
        <w:rPr>
          <w:bCs/>
          <w:iCs/>
        </w:rPr>
        <w:t>Một sô gia đình học sinh còn khó khăn thuộc đối tượng chính sách hộ nghèo, cận nghè; sự quan tâm của gia đinh vào quá trình học tập, rèn luyện của các em chưa nhiều đặc biệt là thời gia các</w:t>
      </w:r>
      <w:r w:rsidR="00F51757">
        <w:rPr>
          <w:b/>
          <w:bCs/>
          <w:i/>
          <w:iCs/>
        </w:rPr>
        <w:t xml:space="preserve"> </w:t>
      </w:r>
      <w:r w:rsidRPr="00D71B6E">
        <w:rPr>
          <w:bCs/>
          <w:iCs/>
        </w:rPr>
        <w:t>con học ở nhà.</w:t>
      </w:r>
    </w:p>
    <w:p w:rsidR="00FC7DC7" w:rsidRPr="00A9732F" w:rsidRDefault="00FC7DC7" w:rsidP="008331DC">
      <w:pPr>
        <w:spacing w:before="120" w:after="120" w:line="240" w:lineRule="auto"/>
        <w:ind w:right="62" w:firstLine="720"/>
        <w:jc w:val="both"/>
        <w:rPr>
          <w:b/>
          <w:lang w:val="it-IT"/>
        </w:rPr>
      </w:pPr>
      <w:r w:rsidRPr="00A9732F">
        <w:rPr>
          <w:b/>
          <w:lang w:val="it-IT"/>
        </w:rPr>
        <w:t>3. Chính trị tư tưởng</w:t>
      </w:r>
    </w:p>
    <w:p w:rsidR="00FC7DC7" w:rsidRPr="00A9732F" w:rsidRDefault="00FC7DC7" w:rsidP="008331DC">
      <w:pPr>
        <w:spacing w:before="120" w:after="120" w:line="240" w:lineRule="auto"/>
        <w:ind w:right="62" w:firstLine="720"/>
        <w:jc w:val="both"/>
        <w:rPr>
          <w:b/>
          <w:i/>
          <w:iCs/>
        </w:rPr>
      </w:pPr>
      <w:r w:rsidRPr="00A9732F">
        <w:rPr>
          <w:b/>
          <w:i/>
          <w:iCs/>
        </w:rPr>
        <w:t>3.1. Kết quả đạt được</w:t>
      </w:r>
    </w:p>
    <w:p w:rsidR="00FC7DC7" w:rsidRPr="00A9732F" w:rsidRDefault="009A1522" w:rsidP="008331DC">
      <w:pPr>
        <w:spacing w:before="120" w:after="120" w:line="240" w:lineRule="auto"/>
        <w:ind w:firstLine="720"/>
        <w:jc w:val="both"/>
        <w:rPr>
          <w:bCs/>
        </w:rPr>
      </w:pPr>
      <w:r>
        <w:rPr>
          <w:bCs/>
        </w:rPr>
        <w:t>3.1.</w:t>
      </w:r>
      <w:r w:rsidR="00FC7DC7" w:rsidRPr="00A9732F">
        <w:rPr>
          <w:bCs/>
          <w:lang w:val="vi-VN"/>
        </w:rPr>
        <w:t xml:space="preserve">1. Công tác Giáo dục chính trị và học sinh sinh viên </w:t>
      </w:r>
    </w:p>
    <w:p w:rsidR="00FC7DC7" w:rsidRPr="00A9732F" w:rsidRDefault="00FC7DC7" w:rsidP="008331DC">
      <w:pPr>
        <w:spacing w:before="120" w:after="120" w:line="240" w:lineRule="auto"/>
        <w:jc w:val="both"/>
      </w:pPr>
      <w:r w:rsidRPr="00A9732F">
        <w:t> </w:t>
      </w:r>
      <w:r w:rsidRPr="00A9732F">
        <w:tab/>
        <w:t>CB-GV-NV trong nhà trường có tư tưởng ổn định, yên tâm công tác, chấp hành tốt quy định của ngành; các chế độ chính sách, pháp luật…của Đảng và Nhà nước, có lối sống giản dị, trong sạch, lành mạnh;</w:t>
      </w:r>
    </w:p>
    <w:p w:rsidR="00FC7DC7" w:rsidRPr="00A9732F" w:rsidRDefault="00FC7DC7" w:rsidP="008331DC">
      <w:pPr>
        <w:spacing w:before="120" w:after="120" w:line="240" w:lineRule="auto"/>
        <w:ind w:firstLine="720"/>
        <w:jc w:val="both"/>
      </w:pPr>
      <w:r w:rsidRPr="00A9732F">
        <w:t>- Nhà trường thực hiện tốt việc triển khai thực hiện các văn bản chỉ đạo của các cấp qui định về đạo đức nhà giáo theo Chỉ thị số 1737/CT-BGDĐT ngày 07/5/3018, về trường học an toàn, bộ qui tắc ứng xử văn hóa trong trường học, Đa số CB-GV-NV trong nhà trường thực hiện tốt văn hóa giao tiếp nơi công sở, bộ quy tắc ứng xử của nhà trường;</w:t>
      </w:r>
    </w:p>
    <w:p w:rsidR="00FC7DC7" w:rsidRPr="00A9732F" w:rsidRDefault="00FC7DC7" w:rsidP="008331DC">
      <w:pPr>
        <w:spacing w:before="120" w:after="120" w:line="240" w:lineRule="auto"/>
        <w:ind w:firstLine="720"/>
        <w:jc w:val="both"/>
      </w:pPr>
      <w:r w:rsidRPr="00A9732F">
        <w:t>- Quan tâm triển khai thực hiện tốt các văn bản chỉ đạo của Đảng, Nhà nước, của ngành, địa phương về công tác giáo dục lý tưởng cách mạng, đạo đức lối sống, kỹ năng sống cho học sinh; Xây dựng môi trường giáo dục an toàn, lành mạnh, thân thiện, phòng, chống bạo lực học đường; thực hiện tốt việc giáo dục pháp luật, an toàn giao thông, phòng chống ma túy, tệ nạn xã hội vi phạm học đường.</w:t>
      </w:r>
    </w:p>
    <w:p w:rsidR="00FC7DC7" w:rsidRPr="00A9732F" w:rsidRDefault="00FC7DC7" w:rsidP="008331DC">
      <w:pPr>
        <w:spacing w:before="120" w:after="120" w:line="240" w:lineRule="auto"/>
        <w:ind w:firstLine="720"/>
        <w:jc w:val="both"/>
      </w:pPr>
      <w:r w:rsidRPr="00A9732F">
        <w:t>- Nhà trường có thành lập tổ tư vấn tâm lý học đường cho HS theo Thông tư số 31/2017/TT-BGDĐT ngày 18/12/2017 của Bộ Giáo dục và Đào tạo để kịp thời tháo gỡ những khó khăn của HS trong quá trình học tập cũng như trong cuộc sống..</w:t>
      </w:r>
    </w:p>
    <w:p w:rsidR="00FC7DC7" w:rsidRPr="00A9732F" w:rsidRDefault="00FC7DC7" w:rsidP="008331DC">
      <w:pPr>
        <w:spacing w:before="120" w:after="120" w:line="240" w:lineRule="auto"/>
        <w:ind w:firstLine="720"/>
        <w:jc w:val="both"/>
      </w:pPr>
      <w:r w:rsidRPr="00A9732F">
        <w:t>- Đa số HS của trường chăm, ngoan, có nề nếp học tập tốt. Trong năm học CB-GV-NV và học sinh trong nhà trường thực hiện tốt việc phòng, chống bạo lực học đường, không có trường hợp vi phạm.</w:t>
      </w:r>
    </w:p>
    <w:p w:rsidR="00831DD8" w:rsidRDefault="00831DD8" w:rsidP="008331DC">
      <w:pPr>
        <w:spacing w:before="120" w:after="120" w:line="240" w:lineRule="auto"/>
        <w:ind w:firstLine="720"/>
        <w:jc w:val="both"/>
        <w:rPr>
          <w:bCs/>
        </w:rPr>
      </w:pPr>
    </w:p>
    <w:p w:rsidR="00FC7DC7" w:rsidRPr="00A9732F" w:rsidRDefault="009A1522" w:rsidP="008331DC">
      <w:pPr>
        <w:spacing w:before="120" w:after="120" w:line="240" w:lineRule="auto"/>
        <w:ind w:firstLine="720"/>
        <w:jc w:val="both"/>
        <w:rPr>
          <w:bCs/>
        </w:rPr>
      </w:pPr>
      <w:r>
        <w:rPr>
          <w:bCs/>
        </w:rPr>
        <w:lastRenderedPageBreak/>
        <w:t>3.1.</w:t>
      </w:r>
      <w:r w:rsidR="00FC7DC7" w:rsidRPr="00A9732F">
        <w:rPr>
          <w:bCs/>
          <w:lang w:val="vi-VN"/>
        </w:rPr>
        <w:t xml:space="preserve">2. Công tác giáo dục dân tộc </w:t>
      </w:r>
    </w:p>
    <w:p w:rsidR="00FC7DC7" w:rsidRPr="00DA79E8" w:rsidRDefault="00FC7DC7" w:rsidP="008331DC">
      <w:pPr>
        <w:tabs>
          <w:tab w:val="left" w:pos="5373"/>
        </w:tabs>
        <w:spacing w:before="120" w:after="120" w:line="240" w:lineRule="auto"/>
        <w:jc w:val="both"/>
        <w:rPr>
          <w:color w:val="000000"/>
        </w:rPr>
      </w:pPr>
      <w:r>
        <w:rPr>
          <w:color w:val="000000"/>
        </w:rPr>
        <w:t xml:space="preserve">         </w:t>
      </w:r>
      <w:r w:rsidRPr="00DA79E8">
        <w:rPr>
          <w:color w:val="000000"/>
        </w:rPr>
        <w:t>- Tiếp tục duy trì và nâng cao chất lượng giáo dục dân tộc trong nhà trường.</w:t>
      </w:r>
    </w:p>
    <w:p w:rsidR="00FC7DC7" w:rsidRDefault="00FC7DC7" w:rsidP="008331DC">
      <w:pPr>
        <w:spacing w:before="120" w:after="120" w:line="240" w:lineRule="auto"/>
        <w:ind w:firstLine="720"/>
        <w:jc w:val="both"/>
        <w:rPr>
          <w:color w:val="000000"/>
        </w:rPr>
      </w:pPr>
      <w:r w:rsidRPr="00DA79E8">
        <w:rPr>
          <w:color w:val="000000"/>
        </w:rPr>
        <w:t>- Chuẩn bị Tiếng việt cho trẻ trước khi vào lớp 1</w:t>
      </w:r>
      <w:r>
        <w:rPr>
          <w:color w:val="000000"/>
        </w:rPr>
        <w:t xml:space="preserve"> và tăng cường Tiếng Việt cho học sinh dân tộc cấp tiểu học thực hiện các phương án dạy Tiếng Việt cho học sinh dân </w:t>
      </w:r>
    </w:p>
    <w:p w:rsidR="00FC7DC7" w:rsidRDefault="009A1522" w:rsidP="008331DC">
      <w:pPr>
        <w:spacing w:before="120" w:after="120" w:line="240" w:lineRule="auto"/>
        <w:ind w:firstLine="720"/>
        <w:jc w:val="both"/>
        <w:rPr>
          <w:bCs/>
          <w:spacing w:val="-4"/>
          <w:lang w:val="pt-BR"/>
        </w:rPr>
      </w:pPr>
      <w:r>
        <w:rPr>
          <w:bCs/>
          <w:spacing w:val="-4"/>
        </w:rPr>
        <w:t>3.1.</w:t>
      </w:r>
      <w:r w:rsidR="00FC7DC7" w:rsidRPr="00A9732F">
        <w:rPr>
          <w:bCs/>
          <w:spacing w:val="-4"/>
          <w:lang w:val="vi-VN"/>
        </w:rPr>
        <w:t>3</w:t>
      </w:r>
      <w:r w:rsidR="00FC7DC7" w:rsidRPr="00A9732F">
        <w:rPr>
          <w:bCs/>
          <w:spacing w:val="-4"/>
          <w:lang w:val="pt-BR"/>
        </w:rPr>
        <w:t>. Công tác giáo dục thể chất và thể thao và y tế trường học</w:t>
      </w:r>
    </w:p>
    <w:p w:rsidR="00FC7DC7" w:rsidRPr="00DA493C" w:rsidRDefault="00FC7DC7" w:rsidP="008331DC">
      <w:pPr>
        <w:spacing w:before="120" w:after="120" w:line="240" w:lineRule="auto"/>
        <w:ind w:firstLine="720"/>
        <w:jc w:val="both"/>
        <w:rPr>
          <w:bCs/>
          <w:i/>
          <w:spacing w:val="-4"/>
          <w:lang w:val="pt-BR"/>
        </w:rPr>
      </w:pPr>
      <w:r w:rsidRPr="00DA493C">
        <w:rPr>
          <w:bCs/>
          <w:i/>
          <w:spacing w:val="-4"/>
          <w:lang w:val="pt-BR"/>
        </w:rPr>
        <w:t>* Công tác giáo dục thể chất.</w:t>
      </w:r>
    </w:p>
    <w:p w:rsidR="00FC7DC7" w:rsidRPr="0091412D" w:rsidRDefault="00FC7DC7" w:rsidP="008331DC">
      <w:pPr>
        <w:tabs>
          <w:tab w:val="left" w:pos="5373"/>
        </w:tabs>
        <w:spacing w:before="120" w:after="120" w:line="240" w:lineRule="auto"/>
        <w:jc w:val="both"/>
        <w:rPr>
          <w:color w:val="000000"/>
        </w:rPr>
      </w:pPr>
      <w:r>
        <w:rPr>
          <w:color w:val="000000"/>
        </w:rPr>
        <w:t xml:space="preserve">          Tham gia đầy đủ các phong trào văn hóa, văn nghệ thể dục thể thao do cấp trên và nhà trường tổ chức.</w:t>
      </w:r>
    </w:p>
    <w:p w:rsidR="00FC7DC7" w:rsidRDefault="00FC7DC7" w:rsidP="008331DC">
      <w:pPr>
        <w:spacing w:before="120" w:after="120" w:line="240" w:lineRule="auto"/>
        <w:ind w:firstLine="720"/>
        <w:jc w:val="both"/>
        <w:rPr>
          <w:bCs/>
          <w:spacing w:val="-4"/>
          <w:lang w:val="pt-BR"/>
        </w:rPr>
      </w:pPr>
      <w:r w:rsidRPr="00A9732F">
        <w:rPr>
          <w:bCs/>
          <w:spacing w:val="-4"/>
          <w:lang w:val="pt-BR"/>
        </w:rPr>
        <w:t>- Học sinh được tham gia các giải thể thao do ngành và huyện tổ chức</w:t>
      </w:r>
    </w:p>
    <w:p w:rsidR="00FC7DC7" w:rsidRPr="00DA493C" w:rsidRDefault="00FC7DC7" w:rsidP="008331DC">
      <w:pPr>
        <w:spacing w:before="120" w:after="120" w:line="240" w:lineRule="auto"/>
        <w:ind w:firstLine="720"/>
        <w:jc w:val="both"/>
        <w:rPr>
          <w:bCs/>
          <w:i/>
          <w:spacing w:val="-4"/>
          <w:lang w:val="pt-BR"/>
        </w:rPr>
      </w:pPr>
      <w:r w:rsidRPr="00DA493C">
        <w:rPr>
          <w:bCs/>
          <w:i/>
          <w:spacing w:val="-4"/>
          <w:lang w:val="pt-BR"/>
        </w:rPr>
        <w:t>* Công tác y tế trường học.</w:t>
      </w:r>
    </w:p>
    <w:p w:rsidR="00FC7DC7" w:rsidRPr="00A9732F" w:rsidRDefault="00FC7DC7" w:rsidP="008331DC">
      <w:pPr>
        <w:spacing w:before="120" w:after="120" w:line="240" w:lineRule="auto"/>
        <w:ind w:firstLine="720"/>
        <w:jc w:val="both"/>
        <w:rPr>
          <w:bCs/>
          <w:spacing w:val="-4"/>
          <w:lang w:val="pt-BR"/>
        </w:rPr>
      </w:pPr>
      <w:r>
        <w:rPr>
          <w:color w:val="000000"/>
        </w:rPr>
        <w:t>- Thực hiện tốt việc kiểm tra sức khỏe của học sinh một lần 1 tháng.</w:t>
      </w:r>
    </w:p>
    <w:p w:rsidR="00FC7DC7" w:rsidRDefault="00FC7DC7" w:rsidP="008331DC">
      <w:pPr>
        <w:spacing w:before="120" w:after="120" w:line="240" w:lineRule="auto"/>
        <w:ind w:firstLine="720"/>
        <w:jc w:val="both"/>
        <w:rPr>
          <w:bCs/>
          <w:spacing w:val="-4"/>
          <w:lang w:val="pt-BR"/>
        </w:rPr>
      </w:pPr>
      <w:r w:rsidRPr="00A9732F">
        <w:rPr>
          <w:bCs/>
          <w:spacing w:val="-4"/>
          <w:lang w:val="pt-BR"/>
        </w:rPr>
        <w:t>- Y tế nhà trường luôn quan tâm tới sức khỏe của cán bộ</w:t>
      </w:r>
      <w:r>
        <w:rPr>
          <w:bCs/>
          <w:spacing w:val="-4"/>
          <w:lang w:val="pt-BR"/>
        </w:rPr>
        <w:t>, giáo viên, nhân viên và học sinh.</w:t>
      </w:r>
    </w:p>
    <w:p w:rsidR="00FC7DC7" w:rsidRDefault="00FC7DC7" w:rsidP="008331DC">
      <w:pPr>
        <w:spacing w:before="120" w:after="120" w:line="240" w:lineRule="auto"/>
        <w:ind w:firstLine="720"/>
        <w:jc w:val="both"/>
        <w:rPr>
          <w:bCs/>
          <w:spacing w:val="-4"/>
          <w:lang w:val="pt-BR"/>
        </w:rPr>
      </w:pPr>
      <w:r>
        <w:rPr>
          <w:bCs/>
          <w:spacing w:val="-4"/>
          <w:lang w:val="pt-BR"/>
        </w:rPr>
        <w:t>Tuyên truyền tới phụ huynh học sinh tiếp tục cho con em mình tiêm vắc xin Covid19.</w:t>
      </w:r>
    </w:p>
    <w:p w:rsidR="00FC7DC7" w:rsidRDefault="00FC7DC7" w:rsidP="008331DC">
      <w:pPr>
        <w:spacing w:before="120" w:after="120" w:line="240" w:lineRule="auto"/>
        <w:ind w:firstLine="720"/>
        <w:jc w:val="both"/>
        <w:rPr>
          <w:bCs/>
          <w:spacing w:val="-4"/>
          <w:lang w:val="pt-BR"/>
        </w:rPr>
      </w:pPr>
      <w:r>
        <w:rPr>
          <w:bCs/>
          <w:spacing w:val="-4"/>
          <w:lang w:val="pt-BR"/>
        </w:rPr>
        <w:t>Học sinh khối lớp 2, lớp 3 đã được tiêm vắc xin ho gà, bạch hầu, uấn ván do trạm y tế tổ chức tiêm chủng tại trường.</w:t>
      </w:r>
    </w:p>
    <w:p w:rsidR="00F51757" w:rsidRPr="00A9732F" w:rsidRDefault="00F51757" w:rsidP="008331DC">
      <w:pPr>
        <w:spacing w:before="120" w:after="120" w:line="240" w:lineRule="auto"/>
        <w:ind w:firstLine="720"/>
        <w:jc w:val="both"/>
        <w:rPr>
          <w:bCs/>
          <w:spacing w:val="-4"/>
          <w:lang w:val="pt-BR"/>
        </w:rPr>
      </w:pPr>
      <w:r>
        <w:rPr>
          <w:bCs/>
          <w:spacing w:val="-4"/>
          <w:lang w:val="pt-BR"/>
        </w:rPr>
        <w:t>Nhà trường đã phối hợp với TTYT huyện tổ chức khám sàng lọc "Mắt học đường" 100% học sinh được khám sàng lọc</w:t>
      </w:r>
    </w:p>
    <w:p w:rsidR="00FC7DC7" w:rsidRDefault="009A1522" w:rsidP="008331DC">
      <w:pPr>
        <w:spacing w:before="120" w:after="120" w:line="240" w:lineRule="auto"/>
        <w:ind w:firstLine="720"/>
        <w:jc w:val="both"/>
        <w:rPr>
          <w:bCs/>
          <w:lang w:val="es-ES"/>
        </w:rPr>
      </w:pPr>
      <w:r>
        <w:rPr>
          <w:bCs/>
        </w:rPr>
        <w:t>3.1.</w:t>
      </w:r>
      <w:r w:rsidR="00FC7DC7" w:rsidRPr="00A9732F">
        <w:rPr>
          <w:bCs/>
          <w:lang w:val="vi-VN"/>
        </w:rPr>
        <w:t>4</w:t>
      </w:r>
      <w:r w:rsidR="00FC7DC7" w:rsidRPr="00A9732F">
        <w:rPr>
          <w:bCs/>
          <w:lang w:val="es-ES"/>
        </w:rPr>
        <w:t xml:space="preserve">. Công tác GDQP-AN </w:t>
      </w:r>
    </w:p>
    <w:p w:rsidR="009A1522" w:rsidRPr="007C315C" w:rsidRDefault="009A1522" w:rsidP="008331DC">
      <w:pPr>
        <w:tabs>
          <w:tab w:val="left" w:pos="284"/>
        </w:tabs>
        <w:spacing w:before="120" w:after="120" w:line="240" w:lineRule="auto"/>
        <w:jc w:val="both"/>
        <w:rPr>
          <w:lang w:val="nl-NL"/>
        </w:rPr>
      </w:pPr>
      <w:r>
        <w:rPr>
          <w:lang w:val="nl-NL"/>
        </w:rPr>
        <w:tab/>
      </w:r>
      <w:r>
        <w:rPr>
          <w:lang w:val="nl-NL"/>
        </w:rPr>
        <w:tab/>
      </w:r>
      <w:r w:rsidRPr="007C315C">
        <w:rPr>
          <w:lang w:val="nl-NL"/>
        </w:rPr>
        <w:t xml:space="preserve"> Đưa nội dung GDQP tích hợp vào các môn học theo quy đinh “</w:t>
      </w:r>
      <w:r w:rsidRPr="007C315C">
        <w:rPr>
          <w:lang w:val="vi-VN"/>
        </w:rPr>
        <w:t>Số: </w:t>
      </w:r>
      <w:r w:rsidRPr="007C315C">
        <w:rPr>
          <w:lang w:val="nl-NL"/>
        </w:rPr>
        <w:t>01</w:t>
      </w:r>
      <w:r w:rsidRPr="007C315C">
        <w:rPr>
          <w:lang w:val="vi-VN"/>
        </w:rPr>
        <w:t>/2017/TT-BGDĐT</w:t>
      </w:r>
      <w:r w:rsidRPr="007C315C">
        <w:rPr>
          <w:lang w:val="nl-NL"/>
        </w:rPr>
        <w:t xml:space="preserve">, </w:t>
      </w:r>
      <w:r w:rsidRPr="007C315C">
        <w:rPr>
          <w:i/>
          <w:iCs/>
          <w:lang w:val="vi-VN"/>
        </w:rPr>
        <w:t>ngày </w:t>
      </w:r>
      <w:r w:rsidRPr="007C315C">
        <w:rPr>
          <w:i/>
          <w:iCs/>
          <w:lang w:val="nl-NL"/>
        </w:rPr>
        <w:t>13 </w:t>
      </w:r>
      <w:r w:rsidRPr="007C315C">
        <w:rPr>
          <w:i/>
          <w:iCs/>
          <w:lang w:val="vi-VN"/>
        </w:rPr>
        <w:t>tháng 01 năm 2017</w:t>
      </w:r>
      <w:r w:rsidRPr="007C315C">
        <w:rPr>
          <w:i/>
          <w:iCs/>
          <w:lang w:val="nl-NL"/>
        </w:rPr>
        <w:t xml:space="preserve">; TT GDQPAN trong trường tiểu học, THCS”. Chỉ đạo và quản lí KHGD về QP,QS trong quá trình tổ chức thực hiện hoạt đọngGD, HD  </w:t>
      </w:r>
    </w:p>
    <w:p w:rsidR="00FC7DC7" w:rsidRDefault="00FC7DC7" w:rsidP="008331DC">
      <w:pPr>
        <w:tabs>
          <w:tab w:val="left" w:pos="900"/>
        </w:tabs>
        <w:spacing w:before="120" w:after="120" w:line="240" w:lineRule="auto"/>
        <w:ind w:firstLine="720"/>
        <w:jc w:val="both"/>
        <w:rPr>
          <w:b/>
          <w:i/>
          <w:iCs/>
        </w:rPr>
      </w:pPr>
      <w:r w:rsidRPr="00A9732F">
        <w:rPr>
          <w:b/>
          <w:i/>
          <w:iCs/>
        </w:rPr>
        <w:t>3.2. Hạn chế, nguyên nhân</w:t>
      </w:r>
    </w:p>
    <w:p w:rsidR="00FC7DC7" w:rsidRPr="00015FC5" w:rsidRDefault="00FC7DC7" w:rsidP="008331DC">
      <w:pPr>
        <w:tabs>
          <w:tab w:val="left" w:pos="900"/>
        </w:tabs>
        <w:spacing w:before="120" w:after="120" w:line="240" w:lineRule="auto"/>
        <w:ind w:firstLine="720"/>
        <w:jc w:val="both"/>
        <w:rPr>
          <w:iCs/>
        </w:rPr>
      </w:pPr>
      <w:r w:rsidRPr="00015FC5">
        <w:rPr>
          <w:iCs/>
        </w:rPr>
        <w:t>Do các em học sinh tuổi còn nhỏ nên hiểu hết được</w:t>
      </w:r>
      <w:r>
        <w:rPr>
          <w:iCs/>
        </w:rPr>
        <w:t xml:space="preserve"> tầm quan trọng của phòng chống các tệ nạn xã hội nên </w:t>
      </w:r>
      <w:r w:rsidRPr="00015FC5">
        <w:rPr>
          <w:iCs/>
        </w:rPr>
        <w:t>còn cần nhờ vào các thầy cô giáo và bố mẹ</w:t>
      </w:r>
      <w:r>
        <w:rPr>
          <w:iCs/>
        </w:rPr>
        <w:t xml:space="preserve"> nhắc nhở và giáo dục</w:t>
      </w:r>
      <w:r w:rsidRPr="00015FC5">
        <w:rPr>
          <w:iCs/>
        </w:rPr>
        <w:t xml:space="preserve">. </w:t>
      </w:r>
    </w:p>
    <w:p w:rsidR="00FC7DC7" w:rsidRPr="00A9732F" w:rsidRDefault="00FC7DC7" w:rsidP="008331DC">
      <w:pPr>
        <w:tabs>
          <w:tab w:val="left" w:pos="709"/>
          <w:tab w:val="center" w:pos="6804"/>
        </w:tabs>
        <w:spacing w:before="120" w:after="120" w:line="240" w:lineRule="auto"/>
        <w:jc w:val="both"/>
        <w:rPr>
          <w:b/>
          <w:bCs/>
        </w:rPr>
      </w:pPr>
      <w:r w:rsidRPr="00A9732F">
        <w:rPr>
          <w:b/>
          <w:bCs/>
        </w:rPr>
        <w:tab/>
        <w:t>4. Quản lý chất lượng giáo dục</w:t>
      </w:r>
    </w:p>
    <w:p w:rsidR="00FC7DC7" w:rsidRPr="00A9732F" w:rsidRDefault="00FC7DC7" w:rsidP="008331DC">
      <w:pPr>
        <w:spacing w:before="120" w:after="120" w:line="240" w:lineRule="auto"/>
        <w:ind w:firstLine="720"/>
        <w:jc w:val="both"/>
        <w:rPr>
          <w:b/>
          <w:bCs/>
          <w:i/>
          <w:iCs/>
        </w:rPr>
      </w:pPr>
      <w:r w:rsidRPr="00A9732F">
        <w:rPr>
          <w:b/>
          <w:bCs/>
          <w:i/>
          <w:iCs/>
        </w:rPr>
        <w:t>4.1. Kết quả đạt được</w:t>
      </w:r>
    </w:p>
    <w:p w:rsidR="00FC7DC7" w:rsidRDefault="00FC7DC7" w:rsidP="008331DC">
      <w:pPr>
        <w:spacing w:before="120" w:after="120" w:line="240" w:lineRule="auto"/>
        <w:jc w:val="both"/>
        <w:rPr>
          <w:bCs/>
          <w:iCs/>
        </w:rPr>
      </w:pPr>
      <w:r w:rsidRPr="00A9732F">
        <w:rPr>
          <w:bCs/>
          <w:iCs/>
        </w:rPr>
        <w:tab/>
        <w:t>1. Tổ chức/tham dự các kỳ thi chọn học sinh giỏi các cấp.</w:t>
      </w:r>
    </w:p>
    <w:p w:rsidR="00FC7DC7" w:rsidRPr="00C77539" w:rsidRDefault="00FC7DC7" w:rsidP="008331DC">
      <w:pPr>
        <w:tabs>
          <w:tab w:val="left" w:pos="5373"/>
        </w:tabs>
        <w:spacing w:before="120" w:after="120" w:line="240" w:lineRule="auto"/>
        <w:jc w:val="both"/>
        <w:rPr>
          <w:color w:val="000000"/>
        </w:rPr>
      </w:pPr>
      <w:r>
        <w:rPr>
          <w:color w:val="000000"/>
        </w:rPr>
        <w:t xml:space="preserve">          </w:t>
      </w:r>
      <w:r w:rsidRPr="00692DF9">
        <w:rPr>
          <w:color w:val="000000"/>
        </w:rPr>
        <w:t xml:space="preserve">- </w:t>
      </w:r>
      <w:r>
        <w:rPr>
          <w:color w:val="000000"/>
        </w:rPr>
        <w:t xml:space="preserve">Học sinh nhà trường đã tham gia các cuộc thi Vì Hòa Bình giỏi Tiếng anh, cuộc thi đấu trường Toán Vioedu, cuộc thi Trạng nguyên Tiếng việt. </w:t>
      </w:r>
    </w:p>
    <w:p w:rsidR="00FC7DC7" w:rsidRDefault="00FC7DC7" w:rsidP="008331DC">
      <w:pPr>
        <w:spacing w:before="120" w:after="120" w:line="240" w:lineRule="auto"/>
        <w:jc w:val="both"/>
        <w:rPr>
          <w:bCs/>
          <w:iCs/>
        </w:rPr>
      </w:pPr>
      <w:r w:rsidRPr="00A9732F">
        <w:rPr>
          <w:bCs/>
          <w:iCs/>
        </w:rPr>
        <w:tab/>
        <w:t xml:space="preserve">3. Tổ chức đăng ký, </w:t>
      </w:r>
      <w:r w:rsidR="00F51757">
        <w:rPr>
          <w:bCs/>
          <w:iCs/>
        </w:rPr>
        <w:t>tham gia công</w:t>
      </w:r>
      <w:r w:rsidRPr="00A9732F">
        <w:rPr>
          <w:bCs/>
          <w:iCs/>
        </w:rPr>
        <w:t xml:space="preserve">g tác coi thi </w:t>
      </w:r>
      <w:r w:rsidR="00F51757">
        <w:rPr>
          <w:bCs/>
          <w:iCs/>
        </w:rPr>
        <w:t xml:space="preserve">vào lớp  10 </w:t>
      </w:r>
      <w:r w:rsidRPr="00A9732F">
        <w:rPr>
          <w:bCs/>
          <w:iCs/>
        </w:rPr>
        <w:t>THPT.</w:t>
      </w:r>
    </w:p>
    <w:p w:rsidR="00FC7DC7" w:rsidRPr="00A9732F" w:rsidRDefault="00FC7DC7" w:rsidP="008331DC">
      <w:pPr>
        <w:spacing w:before="120" w:after="120" w:line="240" w:lineRule="auto"/>
        <w:jc w:val="both"/>
        <w:rPr>
          <w:bCs/>
          <w:iCs/>
        </w:rPr>
      </w:pPr>
      <w:r>
        <w:rPr>
          <w:bCs/>
          <w:iCs/>
        </w:rPr>
        <w:tab/>
        <w:t>Khi có văn bản chỉ đạo nhà trường đã cử giáo viên tham gia coi thi kì thi vào lớp 10 hàng năm đầy đủ, đúng thành phần theo đúng quy định.</w:t>
      </w:r>
    </w:p>
    <w:p w:rsidR="00FC7DC7" w:rsidRDefault="00FC7DC7" w:rsidP="008331DC">
      <w:pPr>
        <w:spacing w:before="120" w:after="120" w:line="240" w:lineRule="auto"/>
        <w:jc w:val="both"/>
        <w:rPr>
          <w:bCs/>
          <w:iCs/>
        </w:rPr>
      </w:pPr>
      <w:r w:rsidRPr="00A9732F">
        <w:rPr>
          <w:bCs/>
          <w:i/>
        </w:rPr>
        <w:lastRenderedPageBreak/>
        <w:tab/>
      </w:r>
      <w:r w:rsidRPr="00A9732F">
        <w:rPr>
          <w:bCs/>
          <w:iCs/>
        </w:rPr>
        <w:t>4. Công tác kiểm định chất lượng giáo dục, xây dựng trường chuẩn quốc gia.</w:t>
      </w:r>
    </w:p>
    <w:p w:rsidR="00F51757" w:rsidRDefault="00F51757" w:rsidP="006859B8">
      <w:pPr>
        <w:spacing w:before="120" w:after="120" w:line="240" w:lineRule="auto"/>
        <w:ind w:firstLine="567"/>
        <w:jc w:val="both"/>
        <w:rPr>
          <w:bCs/>
          <w:iCs/>
        </w:rPr>
      </w:pPr>
      <w:r>
        <w:rPr>
          <w:bCs/>
          <w:iCs/>
        </w:rPr>
        <w:t>Theo giai đoạn nhà trường trình cấp thẩm quyền tổ chức đánh giá ngoài cà công nhận lại trường tiểu học đạt CQG MĐ 1 vào tháng 3/2023.</w:t>
      </w:r>
    </w:p>
    <w:p w:rsidR="00842C83" w:rsidRDefault="00842C83" w:rsidP="008331DC">
      <w:pPr>
        <w:spacing w:before="120" w:after="120" w:line="240" w:lineRule="auto"/>
        <w:jc w:val="both"/>
        <w:rPr>
          <w:bCs/>
          <w:iCs/>
        </w:rPr>
      </w:pPr>
      <w:r>
        <w:rPr>
          <w:bCs/>
          <w:iCs/>
        </w:rPr>
        <w:t>Nhà trường báo cáo PGD chậm lại thời gian dự kiến vào học kì I năm học 2023-2024</w:t>
      </w:r>
      <w:r w:rsidR="009A1522">
        <w:rPr>
          <w:bCs/>
          <w:iCs/>
        </w:rPr>
        <w:t xml:space="preserve">. </w:t>
      </w:r>
      <w:r>
        <w:rPr>
          <w:bCs/>
          <w:iCs/>
        </w:rPr>
        <w:t>Công tác tự đánh giá đảm bảo theo quy định</w:t>
      </w:r>
    </w:p>
    <w:p w:rsidR="00842C83" w:rsidRDefault="00842C83" w:rsidP="008331DC">
      <w:pPr>
        <w:spacing w:before="120" w:after="120" w:line="240" w:lineRule="auto"/>
        <w:jc w:val="both"/>
        <w:rPr>
          <w:b/>
          <w:i/>
        </w:rPr>
      </w:pPr>
    </w:p>
    <w:p w:rsidR="00FC7DC7" w:rsidRDefault="00FC7DC7" w:rsidP="008331DC">
      <w:pPr>
        <w:spacing w:before="120" w:after="120" w:line="240" w:lineRule="auto"/>
        <w:jc w:val="both"/>
        <w:rPr>
          <w:b/>
          <w:i/>
        </w:rPr>
      </w:pPr>
      <w:r w:rsidRPr="00A9732F">
        <w:rPr>
          <w:b/>
          <w:i/>
        </w:rPr>
        <w:tab/>
        <w:t>4.2. Hạn chế, nguyên nhân</w:t>
      </w:r>
    </w:p>
    <w:p w:rsidR="00FC7DC7" w:rsidRDefault="00FC7DC7" w:rsidP="008331DC">
      <w:pPr>
        <w:spacing w:before="120" w:after="120" w:line="240" w:lineRule="auto"/>
        <w:jc w:val="both"/>
      </w:pPr>
      <w:r>
        <w:rPr>
          <w:b/>
          <w:i/>
        </w:rPr>
        <w:tab/>
      </w:r>
      <w:r w:rsidR="00842C83">
        <w:t xml:space="preserve">Do nhà trường đang xây dựng các hạng mục: Phòng học bộ môn, sân trường, nhà vệ sinh học sinh </w:t>
      </w:r>
    </w:p>
    <w:p w:rsidR="00842C83" w:rsidRPr="00540632" w:rsidRDefault="00842C83" w:rsidP="008331DC">
      <w:pPr>
        <w:spacing w:before="120" w:after="120" w:line="240" w:lineRule="auto"/>
        <w:jc w:val="both"/>
      </w:pPr>
      <w:r>
        <w:t>Chưa đảm bảo tiêu chuẩn CSVC theo quy định tại thông tư 13</w:t>
      </w:r>
      <w:r w:rsidR="001E7136">
        <w:t>/2020/TT-BGD ( Ban hành quy định tiêu chuẩn cơ sở vật chất các trường mầm on, tiểu học ,THCS,THPT và trường PT có nhiều cấp học)</w:t>
      </w:r>
    </w:p>
    <w:p w:rsidR="00FC7DC7" w:rsidRPr="00A9732F" w:rsidRDefault="00FC7DC7" w:rsidP="008331DC">
      <w:pPr>
        <w:spacing w:before="120" w:after="120" w:line="240" w:lineRule="auto"/>
        <w:ind w:right="62" w:firstLine="720"/>
        <w:jc w:val="both"/>
        <w:rPr>
          <w:b/>
          <w:lang w:val="it-IT"/>
        </w:rPr>
      </w:pPr>
      <w:r w:rsidRPr="00A9732F">
        <w:rPr>
          <w:b/>
          <w:lang w:val="it-IT"/>
        </w:rPr>
        <w:t>5. Thanh tra, kiểm tra</w:t>
      </w:r>
    </w:p>
    <w:p w:rsidR="00FC7DC7" w:rsidRPr="00A9732F" w:rsidRDefault="00FC7DC7" w:rsidP="008331DC">
      <w:pPr>
        <w:spacing w:before="120" w:after="120" w:line="240" w:lineRule="auto"/>
        <w:ind w:right="62" w:firstLine="720"/>
        <w:jc w:val="both"/>
        <w:rPr>
          <w:b/>
          <w:i/>
          <w:iCs/>
          <w:lang w:val="it-IT"/>
        </w:rPr>
      </w:pPr>
      <w:r w:rsidRPr="00A9732F">
        <w:rPr>
          <w:b/>
          <w:i/>
          <w:iCs/>
          <w:lang w:val="it-IT"/>
        </w:rPr>
        <w:t>5.1. Kết quả đạt được </w:t>
      </w:r>
    </w:p>
    <w:p w:rsidR="00FC7DC7" w:rsidRPr="00A9732F" w:rsidRDefault="00FC7DC7" w:rsidP="008331DC">
      <w:pPr>
        <w:spacing w:before="120" w:after="120" w:line="240" w:lineRule="auto"/>
        <w:ind w:firstLine="720"/>
        <w:jc w:val="both"/>
      </w:pPr>
      <w:r w:rsidRPr="00A9732F">
        <w:rPr>
          <w:color w:val="000000"/>
        </w:rPr>
        <w:t>Thực hiện đầy đủ các nội dung về công tác kiểm tra trong nhà trường theo quy định.</w:t>
      </w:r>
    </w:p>
    <w:p w:rsidR="00FC7DC7" w:rsidRPr="00A9732F" w:rsidRDefault="00FC7DC7" w:rsidP="008331DC">
      <w:pPr>
        <w:spacing w:before="120" w:after="120" w:line="240" w:lineRule="auto"/>
        <w:ind w:firstLine="720"/>
        <w:jc w:val="both"/>
      </w:pPr>
      <w:r w:rsidRPr="00A9732F">
        <w:rPr>
          <w:color w:val="000000"/>
        </w:rPr>
        <w:t>- Kiểm tra toàn diện nhà trường 01 lần.</w:t>
      </w:r>
    </w:p>
    <w:p w:rsidR="00FC7DC7" w:rsidRPr="00A9732F" w:rsidRDefault="00FC7DC7" w:rsidP="008331DC">
      <w:pPr>
        <w:spacing w:before="120" w:after="120" w:line="240" w:lineRule="auto"/>
        <w:ind w:firstLine="720"/>
        <w:jc w:val="both"/>
      </w:pPr>
      <w:r w:rsidRPr="00A9732F">
        <w:rPr>
          <w:color w:val="000000"/>
        </w:rPr>
        <w:t>- Kiểm tra chuyên đề nhà trườ</w:t>
      </w:r>
      <w:r w:rsidR="001E7136">
        <w:rPr>
          <w:color w:val="000000"/>
        </w:rPr>
        <w:t>ng: 02</w:t>
      </w:r>
      <w:r w:rsidRPr="00A9732F">
        <w:rPr>
          <w:color w:val="000000"/>
        </w:rPr>
        <w:t xml:space="preserve"> lần.</w:t>
      </w:r>
    </w:p>
    <w:p w:rsidR="00FC7DC7" w:rsidRPr="00A9732F" w:rsidRDefault="00FC7DC7" w:rsidP="008331DC">
      <w:pPr>
        <w:spacing w:before="120" w:after="120" w:line="240" w:lineRule="auto"/>
        <w:ind w:firstLine="720"/>
        <w:jc w:val="both"/>
      </w:pPr>
      <w:r w:rsidRPr="00A9732F">
        <w:rPr>
          <w:color w:val="000000"/>
        </w:rPr>
        <w:t>- Kiểm tra tổ khối chuyên môn, bộ phận: 09 lần.</w:t>
      </w:r>
    </w:p>
    <w:p w:rsidR="00FC7DC7" w:rsidRPr="00A9732F" w:rsidRDefault="00FC7DC7" w:rsidP="008331DC">
      <w:pPr>
        <w:spacing w:before="120" w:after="120" w:line="240" w:lineRule="auto"/>
        <w:ind w:firstLine="720"/>
        <w:jc w:val="both"/>
      </w:pPr>
      <w:r w:rsidRPr="00A9732F">
        <w:rPr>
          <w:color w:val="000000"/>
        </w:rPr>
        <w:t>- Kiểm tra hoạt động sư phạm của giáo viên: 100% giáo viên.</w:t>
      </w:r>
    </w:p>
    <w:p w:rsidR="00FC7DC7" w:rsidRPr="00A9732F" w:rsidRDefault="00FC7DC7" w:rsidP="008331DC">
      <w:pPr>
        <w:spacing w:before="120" w:after="120" w:line="240" w:lineRule="auto"/>
        <w:ind w:firstLine="720"/>
        <w:jc w:val="both"/>
      </w:pPr>
      <w:r w:rsidRPr="00A9732F">
        <w:rPr>
          <w:color w:val="000000"/>
        </w:rPr>
        <w:t>- Kiểm tra học sinh: thực hiện theo đúng thông tư 30, bổ xung TT 22 đối với khối lớp 4,5 và thông tư 27 đối với khối lớp 1,2,3 quy định về đánh giá học sinh tiểu học.</w:t>
      </w:r>
    </w:p>
    <w:p w:rsidR="001E7136" w:rsidRDefault="00FC7DC7" w:rsidP="008331DC">
      <w:pPr>
        <w:spacing w:before="120" w:after="120" w:line="240" w:lineRule="auto"/>
        <w:ind w:firstLine="720"/>
        <w:jc w:val="both"/>
        <w:rPr>
          <w:color w:val="000000"/>
        </w:rPr>
      </w:pPr>
      <w:r w:rsidRPr="00A9732F">
        <w:rPr>
          <w:color w:val="000000"/>
        </w:rPr>
        <w:t xml:space="preserve">- Đầu năm học, Hiệu trưởng ban hành quyết định thành lập Ban kiểm </w:t>
      </w:r>
    </w:p>
    <w:p w:rsidR="00FC7DC7" w:rsidRPr="00A9732F" w:rsidRDefault="00FC7DC7" w:rsidP="008331DC">
      <w:pPr>
        <w:spacing w:before="120" w:after="120" w:line="240" w:lineRule="auto"/>
        <w:ind w:firstLine="720"/>
        <w:jc w:val="both"/>
      </w:pPr>
      <w:r w:rsidRPr="00A9732F">
        <w:rPr>
          <w:color w:val="000000"/>
        </w:rPr>
        <w:t>- Tổ chức xây dựng chương trình kế hoạch kiểm tra:</w:t>
      </w:r>
    </w:p>
    <w:p w:rsidR="00FC7DC7" w:rsidRPr="00A9732F" w:rsidRDefault="00FC7DC7" w:rsidP="008331DC">
      <w:pPr>
        <w:spacing w:before="120" w:after="120" w:line="240" w:lineRule="auto"/>
        <w:ind w:firstLine="720"/>
        <w:jc w:val="both"/>
      </w:pPr>
      <w:r w:rsidRPr="00A9732F">
        <w:rPr>
          <w:color w:val="000000"/>
        </w:rPr>
        <w:t>- Tổ chức phổ biến, công khai kế hoạch đã được duyệt cho toàn thể hội đồng trường;</w:t>
      </w:r>
    </w:p>
    <w:p w:rsidR="00FC7DC7" w:rsidRPr="00A9732F" w:rsidRDefault="00FC7DC7" w:rsidP="008331DC">
      <w:pPr>
        <w:spacing w:before="120" w:after="120" w:line="240" w:lineRule="auto"/>
        <w:ind w:firstLine="720"/>
        <w:jc w:val="both"/>
      </w:pPr>
      <w:r w:rsidRPr="00A9732F">
        <w:rPr>
          <w:color w:val="000000"/>
        </w:rPr>
        <w:t>- Tổ chức thực hiện kiểm tra theo kế hoạch.</w:t>
      </w:r>
    </w:p>
    <w:p w:rsidR="00FC7DC7" w:rsidRPr="00A9732F" w:rsidRDefault="00FC7DC7" w:rsidP="008331DC">
      <w:pPr>
        <w:spacing w:before="120" w:after="120" w:line="240" w:lineRule="auto"/>
        <w:ind w:firstLine="720"/>
        <w:jc w:val="both"/>
      </w:pPr>
      <w:r w:rsidRPr="00A9732F">
        <w:rPr>
          <w:color w:val="000000"/>
        </w:rPr>
        <w:t>- Hàng tháng đưa nội dung đánh giá công tác kiểm tra vào chương trình công tác, đồng thời điều chỉnh, bổ sung các kế hoạch cho sát thực tế. Cuối học kì và cuối năm học, phải báo cáo sơ kết, tổng kết công tác kiểm tra trước Hội đồng trường và phòng GD&amp;ĐT theo quy định…</w:t>
      </w:r>
    </w:p>
    <w:p w:rsidR="00FC7DC7" w:rsidRPr="00A9732F" w:rsidRDefault="00FC7DC7" w:rsidP="008331DC">
      <w:pPr>
        <w:spacing w:before="120" w:after="120" w:line="240" w:lineRule="auto"/>
        <w:ind w:firstLine="720"/>
        <w:jc w:val="both"/>
        <w:rPr>
          <w:color w:val="000000"/>
        </w:rPr>
      </w:pPr>
      <w:r w:rsidRPr="00A9732F">
        <w:rPr>
          <w:color w:val="000000"/>
        </w:rPr>
        <w:t xml:space="preserve">- Xử lý kết quả, thống kê, báo cáo kịp thời công tác kiểm tra. Lưu chữ đầy đủ hồ sơ của nhà trường. </w:t>
      </w:r>
    </w:p>
    <w:p w:rsidR="00FC7DC7" w:rsidRPr="00A9732F" w:rsidRDefault="00FC7DC7" w:rsidP="008331DC">
      <w:pPr>
        <w:spacing w:before="120" w:after="120" w:line="240" w:lineRule="auto"/>
        <w:ind w:firstLine="720"/>
        <w:jc w:val="both"/>
      </w:pPr>
      <w:r w:rsidRPr="00A9732F">
        <w:rPr>
          <w:color w:val="000000"/>
        </w:rPr>
        <w:t xml:space="preserve">- </w:t>
      </w:r>
      <w:r w:rsidRPr="00A9732F">
        <w:rPr>
          <w:spacing w:val="-6"/>
        </w:rPr>
        <w:t>Việc thực hiện công tác tiếp công dân, giải quyết khiếu nại, giải quyết tố cáo nhanh chóng và kịp thời</w:t>
      </w:r>
      <w:r w:rsidRPr="00A9732F">
        <w:t>.</w:t>
      </w:r>
    </w:p>
    <w:p w:rsidR="007952CD" w:rsidRPr="00A9732F" w:rsidRDefault="00FC7DC7" w:rsidP="008331DC">
      <w:pPr>
        <w:spacing w:before="120" w:after="120" w:line="240" w:lineRule="auto"/>
        <w:ind w:firstLine="720"/>
        <w:jc w:val="both"/>
      </w:pPr>
      <w:r w:rsidRPr="00A9732F">
        <w:lastRenderedPageBreak/>
        <w:t>- Việc xây dựng kế hoạch, thực hiện công tác phòng chống tham nhũng và thực hiện Chỉ thị số 10/CT-TTg ngày 12/6/2013 của Thủ tướng Chính phủ</w:t>
      </w:r>
      <w:r w:rsidR="000B016E">
        <w:t xml:space="preserve">. Nhà trường đã tổ chức tuyên truyền văn bản của các cấp về công tác phòng chống tham nhũng; cụ thể hóa bằng việc XDKH phòng chống tham nhũng hàng năm; công tác phòng chống tham nhũng, chống lãng phí </w:t>
      </w:r>
      <w:r w:rsidRPr="00A9732F">
        <w:t>thực hiện tốt.</w:t>
      </w:r>
      <w:r w:rsidR="000B016E">
        <w:t xml:space="preserve"> </w:t>
      </w:r>
    </w:p>
    <w:p w:rsidR="00FC7DC7" w:rsidRPr="00A9732F" w:rsidRDefault="00FC7DC7" w:rsidP="008331DC">
      <w:pPr>
        <w:spacing w:before="120" w:after="120" w:line="240" w:lineRule="auto"/>
        <w:jc w:val="both"/>
        <w:rPr>
          <w:b/>
          <w:bCs/>
          <w:i/>
          <w:iCs/>
        </w:rPr>
      </w:pPr>
      <w:r w:rsidRPr="00A9732F">
        <w:rPr>
          <w:b/>
          <w:bCs/>
          <w:i/>
          <w:iCs/>
        </w:rPr>
        <w:tab/>
        <w:t>5.2. Hạn chế, nguyên nhân</w:t>
      </w:r>
    </w:p>
    <w:p w:rsidR="00FC7DC7" w:rsidRPr="006C6048" w:rsidRDefault="00FC7DC7" w:rsidP="008331DC">
      <w:pPr>
        <w:spacing w:before="120" w:after="120" w:line="240" w:lineRule="auto"/>
        <w:jc w:val="both"/>
        <w:rPr>
          <w:bCs/>
          <w:iCs/>
        </w:rPr>
      </w:pPr>
      <w:r w:rsidRPr="00A9732F">
        <w:rPr>
          <w:b/>
          <w:bCs/>
          <w:i/>
          <w:iCs/>
        </w:rPr>
        <w:tab/>
      </w:r>
      <w:r w:rsidRPr="006C6048">
        <w:rPr>
          <w:bCs/>
          <w:iCs/>
        </w:rPr>
        <w:t xml:space="preserve">- Do </w:t>
      </w:r>
      <w:r w:rsidR="00524749">
        <w:rPr>
          <w:bCs/>
          <w:iCs/>
        </w:rPr>
        <w:t>tổ kiểm tra</w:t>
      </w:r>
      <w:r>
        <w:rPr>
          <w:bCs/>
          <w:iCs/>
        </w:rPr>
        <w:t xml:space="preserve"> </w:t>
      </w:r>
      <w:r w:rsidR="00524749">
        <w:rPr>
          <w:bCs/>
          <w:iCs/>
        </w:rPr>
        <w:t>nội bộ nhà trường</w:t>
      </w:r>
      <w:r>
        <w:rPr>
          <w:bCs/>
          <w:iCs/>
        </w:rPr>
        <w:t xml:space="preserve"> là giáo viên chủ yếu là giảng dạy nên </w:t>
      </w:r>
      <w:r w:rsidR="004C7E61">
        <w:rPr>
          <w:bCs/>
          <w:iCs/>
        </w:rPr>
        <w:t xml:space="preserve">thời gian dành cho </w:t>
      </w:r>
      <w:r>
        <w:rPr>
          <w:bCs/>
          <w:iCs/>
        </w:rPr>
        <w:t>việ</w:t>
      </w:r>
      <w:r w:rsidR="004C7E61">
        <w:rPr>
          <w:bCs/>
          <w:iCs/>
        </w:rPr>
        <w:t>c kiểm</w:t>
      </w:r>
      <w:r>
        <w:rPr>
          <w:bCs/>
          <w:iCs/>
        </w:rPr>
        <w:t xml:space="preserve"> tra còn </w:t>
      </w:r>
      <w:r w:rsidR="00937AFE">
        <w:rPr>
          <w:bCs/>
          <w:iCs/>
        </w:rPr>
        <w:t>khó khăn</w:t>
      </w:r>
      <w:r>
        <w:rPr>
          <w:bCs/>
          <w:iCs/>
        </w:rPr>
        <w:t>.</w:t>
      </w:r>
      <w:r w:rsidR="001E7136">
        <w:rPr>
          <w:bCs/>
          <w:iCs/>
        </w:rPr>
        <w:t xml:space="preserve"> Tiên đọ thực hiện kế hoạch kiểm tra có thời điểm chưa đảm bảo</w:t>
      </w:r>
    </w:p>
    <w:p w:rsidR="00FC7DC7" w:rsidRPr="00A9732F" w:rsidRDefault="00FC7DC7" w:rsidP="008331DC">
      <w:pPr>
        <w:spacing w:before="120" w:after="120" w:line="240" w:lineRule="auto"/>
        <w:ind w:right="62" w:firstLine="720"/>
        <w:jc w:val="both"/>
        <w:rPr>
          <w:b/>
          <w:lang w:val="it-IT"/>
        </w:rPr>
      </w:pPr>
      <w:r w:rsidRPr="00A9732F">
        <w:rPr>
          <w:b/>
          <w:lang w:val="it-IT"/>
        </w:rPr>
        <w:t>6. Tổ chức cán bộ</w:t>
      </w:r>
    </w:p>
    <w:p w:rsidR="00FC7DC7" w:rsidRPr="00A9732F" w:rsidRDefault="00FC7DC7" w:rsidP="008331DC">
      <w:pPr>
        <w:spacing w:before="120" w:after="120" w:line="240" w:lineRule="auto"/>
        <w:ind w:right="62" w:firstLine="720"/>
        <w:jc w:val="both"/>
        <w:rPr>
          <w:b/>
          <w:i/>
          <w:iCs/>
          <w:lang w:val="it-IT"/>
        </w:rPr>
      </w:pPr>
      <w:r w:rsidRPr="00A9732F">
        <w:rPr>
          <w:b/>
          <w:i/>
          <w:iCs/>
        </w:rPr>
        <w:t>6.1. Kết quả đạt được</w:t>
      </w:r>
    </w:p>
    <w:p w:rsidR="00FC7DC7" w:rsidRDefault="00FC7DC7" w:rsidP="008331DC">
      <w:pPr>
        <w:spacing w:before="120" w:after="120" w:line="240" w:lineRule="auto"/>
        <w:ind w:right="62" w:firstLine="720"/>
        <w:jc w:val="both"/>
        <w:rPr>
          <w:bCs/>
          <w:lang w:val="it-IT"/>
        </w:rPr>
      </w:pPr>
      <w:r w:rsidRPr="00A9732F">
        <w:rPr>
          <w:bCs/>
          <w:lang w:val="it-IT"/>
        </w:rPr>
        <w:t>1. Sắp xếp, bố trí công việc đội ngũ giáo viên, nhân viên</w:t>
      </w:r>
      <w:r>
        <w:rPr>
          <w:bCs/>
          <w:lang w:val="it-IT"/>
        </w:rPr>
        <w:t>.</w:t>
      </w:r>
    </w:p>
    <w:p w:rsidR="00FC7DC7" w:rsidRDefault="00FC7DC7" w:rsidP="008331DC">
      <w:pPr>
        <w:spacing w:before="120" w:after="120" w:line="240" w:lineRule="auto"/>
        <w:ind w:right="62" w:firstLine="720"/>
        <w:jc w:val="both"/>
        <w:rPr>
          <w:bCs/>
          <w:lang w:val="it-IT"/>
        </w:rPr>
      </w:pPr>
      <w:r>
        <w:rPr>
          <w:bCs/>
          <w:lang w:val="it-IT"/>
        </w:rPr>
        <w:t>- 01 Hiệu trưởng quản lí và điều hành chung, 01 Phó hiệu trưởng phụ trách chuyên môn và kiêm chủ tịch Công đoàn.</w:t>
      </w:r>
      <w:r w:rsidR="000B016E">
        <w:rPr>
          <w:bCs/>
          <w:lang w:val="it-IT"/>
        </w:rPr>
        <w:t>01 phó hiệu trưởng phụ trách công tác thi đua, CSVC</w:t>
      </w:r>
    </w:p>
    <w:p w:rsidR="00FC7DC7" w:rsidRDefault="00FC7DC7" w:rsidP="008331DC">
      <w:pPr>
        <w:spacing w:before="120" w:after="120" w:line="240" w:lineRule="auto"/>
        <w:ind w:right="62" w:firstLine="720"/>
        <w:jc w:val="both"/>
        <w:rPr>
          <w:bCs/>
          <w:lang w:val="it-IT"/>
        </w:rPr>
      </w:pPr>
      <w:r>
        <w:rPr>
          <w:bCs/>
          <w:lang w:val="it-IT"/>
        </w:rPr>
        <w:t xml:space="preserve">- Nhà trường có </w:t>
      </w:r>
      <w:r w:rsidR="000B016E">
        <w:rPr>
          <w:bCs/>
          <w:lang w:val="it-IT"/>
        </w:rPr>
        <w:t>20</w:t>
      </w:r>
      <w:r>
        <w:rPr>
          <w:bCs/>
          <w:lang w:val="it-IT"/>
        </w:rPr>
        <w:t xml:space="preserve"> lớp họ</w:t>
      </w:r>
      <w:r w:rsidR="000B016E">
        <w:rPr>
          <w:bCs/>
          <w:lang w:val="it-IT"/>
        </w:rPr>
        <w:t xml:space="preserve">c: với 20 </w:t>
      </w:r>
      <w:r>
        <w:rPr>
          <w:bCs/>
          <w:lang w:val="it-IT"/>
        </w:rPr>
        <w:t>giáo viên chủ nhiệm.</w:t>
      </w:r>
    </w:p>
    <w:p w:rsidR="00FC7DC7" w:rsidRDefault="00FC7DC7" w:rsidP="008331DC">
      <w:pPr>
        <w:spacing w:before="120" w:after="120" w:line="240" w:lineRule="auto"/>
        <w:ind w:right="62" w:firstLine="720"/>
        <w:jc w:val="both"/>
        <w:rPr>
          <w:bCs/>
          <w:lang w:val="it-IT"/>
        </w:rPr>
      </w:pPr>
      <w:r>
        <w:rPr>
          <w:bCs/>
          <w:lang w:val="it-IT"/>
        </w:rPr>
        <w:t xml:space="preserve">- 01 giáo viên làm giáo viên </w:t>
      </w:r>
      <w:r w:rsidR="000B016E">
        <w:rPr>
          <w:bCs/>
          <w:lang w:val="it-IT"/>
        </w:rPr>
        <w:t>làm TPT Đội TNTP HCM</w:t>
      </w:r>
    </w:p>
    <w:p w:rsidR="00FC7DC7" w:rsidRDefault="00FC7DC7" w:rsidP="008331DC">
      <w:pPr>
        <w:spacing w:before="120" w:after="120" w:line="240" w:lineRule="auto"/>
        <w:ind w:right="62" w:firstLine="720"/>
        <w:jc w:val="both"/>
        <w:rPr>
          <w:bCs/>
          <w:lang w:val="it-IT"/>
        </w:rPr>
      </w:pPr>
      <w:r>
        <w:rPr>
          <w:bCs/>
          <w:lang w:val="it-IT"/>
        </w:rPr>
        <w:t>- 0</w:t>
      </w:r>
      <w:r w:rsidR="0081535D">
        <w:rPr>
          <w:bCs/>
          <w:lang w:val="it-IT"/>
        </w:rPr>
        <w:t>8</w:t>
      </w:r>
      <w:r>
        <w:rPr>
          <w:bCs/>
          <w:lang w:val="it-IT"/>
        </w:rPr>
        <w:t xml:space="preserve"> giáo viên môn chuyên: </w:t>
      </w:r>
      <w:r w:rsidR="000B016E">
        <w:rPr>
          <w:bCs/>
          <w:lang w:val="it-IT"/>
        </w:rPr>
        <w:t xml:space="preserve">02GV </w:t>
      </w:r>
      <w:r>
        <w:rPr>
          <w:bCs/>
          <w:lang w:val="it-IT"/>
        </w:rPr>
        <w:t xml:space="preserve">Tiếng anh, </w:t>
      </w:r>
      <w:r w:rsidR="000B016E">
        <w:rPr>
          <w:bCs/>
          <w:lang w:val="it-IT"/>
        </w:rPr>
        <w:t>01 GV</w:t>
      </w:r>
      <w:r>
        <w:rPr>
          <w:bCs/>
          <w:lang w:val="it-IT"/>
        </w:rPr>
        <w:t xml:space="preserve">Tin học. </w:t>
      </w:r>
      <w:r w:rsidR="000B016E">
        <w:rPr>
          <w:bCs/>
          <w:lang w:val="it-IT"/>
        </w:rPr>
        <w:t>01</w:t>
      </w:r>
      <w:r>
        <w:rPr>
          <w:bCs/>
          <w:lang w:val="it-IT"/>
        </w:rPr>
        <w:t xml:space="preserve">Âm nhạc, </w:t>
      </w:r>
      <w:r w:rsidR="000B016E">
        <w:rPr>
          <w:bCs/>
          <w:lang w:val="it-IT"/>
        </w:rPr>
        <w:t xml:space="preserve">01 GV </w:t>
      </w:r>
      <w:r>
        <w:rPr>
          <w:bCs/>
          <w:lang w:val="it-IT"/>
        </w:rPr>
        <w:t xml:space="preserve">Mĩ thuật, </w:t>
      </w:r>
      <w:r w:rsidR="000B016E">
        <w:rPr>
          <w:bCs/>
          <w:lang w:val="it-IT"/>
        </w:rPr>
        <w:t>02 GV</w:t>
      </w:r>
      <w:r>
        <w:rPr>
          <w:bCs/>
          <w:lang w:val="it-IT"/>
        </w:rPr>
        <w:t>Thể dục đều được sắp xếp giảng dạy theo đúng chuyên môn và kiêm nghiệm thêm các công tác khác do Hiệu trưởng phân công.</w:t>
      </w:r>
    </w:p>
    <w:p w:rsidR="00FC7DC7" w:rsidRPr="00A9732F" w:rsidRDefault="0081535D" w:rsidP="008331DC">
      <w:pPr>
        <w:spacing w:before="120" w:after="120" w:line="240" w:lineRule="auto"/>
        <w:ind w:right="62" w:firstLine="720"/>
        <w:jc w:val="both"/>
        <w:rPr>
          <w:bCs/>
          <w:lang w:val="it-IT"/>
        </w:rPr>
      </w:pPr>
      <w:r>
        <w:rPr>
          <w:bCs/>
          <w:lang w:val="it-IT"/>
        </w:rPr>
        <w:t>- 0</w:t>
      </w:r>
      <w:r w:rsidR="00FC7DC7">
        <w:rPr>
          <w:bCs/>
          <w:lang w:val="it-IT"/>
        </w:rPr>
        <w:t xml:space="preserve"> nhân viên Y tế; 01 nhân viên thư viên, </w:t>
      </w:r>
      <w:r>
        <w:rPr>
          <w:bCs/>
          <w:lang w:val="it-IT"/>
        </w:rPr>
        <w:t xml:space="preserve">01 nhân viên </w:t>
      </w:r>
      <w:r w:rsidR="00FC7DC7">
        <w:rPr>
          <w:bCs/>
          <w:lang w:val="it-IT"/>
        </w:rPr>
        <w:t>thiết bị; 0</w:t>
      </w:r>
      <w:r>
        <w:rPr>
          <w:bCs/>
          <w:lang w:val="it-IT"/>
        </w:rPr>
        <w:t>2</w:t>
      </w:r>
      <w:r w:rsidR="00FC7DC7">
        <w:rPr>
          <w:bCs/>
          <w:lang w:val="it-IT"/>
        </w:rPr>
        <w:t xml:space="preserve"> nhân viên kế toán; 02 nhân viên Bảo vệ.</w:t>
      </w:r>
    </w:p>
    <w:p w:rsidR="00FC7DC7" w:rsidRDefault="00FC7DC7" w:rsidP="008331DC">
      <w:pPr>
        <w:spacing w:before="120" w:after="120" w:line="240" w:lineRule="auto"/>
        <w:ind w:right="62" w:firstLine="720"/>
        <w:jc w:val="both"/>
        <w:rPr>
          <w:bCs/>
        </w:rPr>
      </w:pPr>
      <w:r w:rsidRPr="00A9732F">
        <w:rPr>
          <w:bCs/>
          <w:lang w:val="it-IT"/>
        </w:rPr>
        <w:t>2. Đ</w:t>
      </w:r>
      <w:r w:rsidRPr="00A9732F">
        <w:rPr>
          <w:bCs/>
        </w:rPr>
        <w:t>ào tạo, bồi dưỡng</w:t>
      </w:r>
    </w:p>
    <w:p w:rsidR="00FC7DC7" w:rsidRDefault="00FC7DC7" w:rsidP="008331DC">
      <w:pPr>
        <w:spacing w:before="120" w:after="120" w:line="240" w:lineRule="auto"/>
        <w:ind w:right="62" w:firstLine="720"/>
        <w:jc w:val="both"/>
        <w:rPr>
          <w:bCs/>
        </w:rPr>
      </w:pPr>
      <w:r>
        <w:rPr>
          <w:bCs/>
        </w:rPr>
        <w:t xml:space="preserve">- Tổng số cán bộ, giáo viên, nhân viên nhà trường là </w:t>
      </w:r>
      <w:r w:rsidR="00BF4FA9">
        <w:rPr>
          <w:bCs/>
        </w:rPr>
        <w:t>44</w:t>
      </w:r>
    </w:p>
    <w:p w:rsidR="00FC7DC7" w:rsidRDefault="00FC7DC7" w:rsidP="008331DC">
      <w:pPr>
        <w:spacing w:before="120" w:after="120" w:line="240" w:lineRule="auto"/>
        <w:ind w:right="62" w:firstLine="720"/>
        <w:jc w:val="both"/>
        <w:rPr>
          <w:bCs/>
        </w:rPr>
      </w:pPr>
      <w:r>
        <w:rPr>
          <w:bCs/>
        </w:rPr>
        <w:t xml:space="preserve">Trong đó trình độ: </w:t>
      </w:r>
    </w:p>
    <w:p w:rsidR="00FC7DC7" w:rsidRDefault="00FC7DC7" w:rsidP="008331DC">
      <w:pPr>
        <w:spacing w:before="120" w:after="120" w:line="240" w:lineRule="auto"/>
        <w:ind w:left="720" w:right="62" w:firstLine="720"/>
        <w:jc w:val="both"/>
        <w:rPr>
          <w:bCs/>
        </w:rPr>
      </w:pPr>
      <w:r>
        <w:rPr>
          <w:bCs/>
        </w:rPr>
        <w:t xml:space="preserve">+ Đại hoc: </w:t>
      </w:r>
      <w:r w:rsidR="00386290">
        <w:rPr>
          <w:bCs/>
        </w:rPr>
        <w:t>25</w:t>
      </w:r>
      <w:r>
        <w:rPr>
          <w:bCs/>
        </w:rPr>
        <w:t xml:space="preserve"> đ/c</w:t>
      </w:r>
    </w:p>
    <w:p w:rsidR="00FC7DC7" w:rsidRDefault="00FC7DC7" w:rsidP="008331DC">
      <w:pPr>
        <w:spacing w:before="120" w:after="120" w:line="240" w:lineRule="auto"/>
        <w:ind w:right="62" w:firstLine="720"/>
        <w:jc w:val="both"/>
        <w:rPr>
          <w:bCs/>
        </w:rPr>
      </w:pPr>
      <w:r>
        <w:rPr>
          <w:bCs/>
        </w:rPr>
        <w:t xml:space="preserve">          + Cao đẳng: </w:t>
      </w:r>
      <w:r w:rsidR="00386290">
        <w:rPr>
          <w:bCs/>
        </w:rPr>
        <w:t>17</w:t>
      </w:r>
      <w:r w:rsidRPr="006034C7">
        <w:rPr>
          <w:bCs/>
        </w:rPr>
        <w:t xml:space="preserve"> </w:t>
      </w:r>
      <w:r>
        <w:rPr>
          <w:bCs/>
        </w:rPr>
        <w:t>đ/c</w:t>
      </w:r>
    </w:p>
    <w:p w:rsidR="00FC7DC7" w:rsidRDefault="00FC7DC7" w:rsidP="008331DC">
      <w:pPr>
        <w:spacing w:before="120" w:after="120" w:line="240" w:lineRule="auto"/>
        <w:ind w:right="62" w:firstLine="720"/>
        <w:jc w:val="both"/>
        <w:rPr>
          <w:bCs/>
        </w:rPr>
      </w:pPr>
      <w:r>
        <w:rPr>
          <w:bCs/>
        </w:rPr>
        <w:tab/>
        <w:t>+ Trung cấp: 02</w:t>
      </w:r>
      <w:r w:rsidRPr="006034C7">
        <w:rPr>
          <w:bCs/>
        </w:rPr>
        <w:t xml:space="preserve"> </w:t>
      </w:r>
      <w:r>
        <w:rPr>
          <w:bCs/>
        </w:rPr>
        <w:t>đ/c</w:t>
      </w:r>
    </w:p>
    <w:p w:rsidR="00FC7DC7" w:rsidRDefault="00FC7DC7" w:rsidP="008331DC">
      <w:pPr>
        <w:spacing w:before="120" w:after="120" w:line="240" w:lineRule="auto"/>
        <w:ind w:right="62" w:firstLine="720"/>
        <w:jc w:val="both"/>
        <w:rPr>
          <w:bCs/>
        </w:rPr>
      </w:pPr>
      <w:r>
        <w:rPr>
          <w:bCs/>
        </w:rPr>
        <w:tab/>
        <w:t>+ Chưa qua đào tạo: 0</w:t>
      </w:r>
      <w:r w:rsidRPr="006034C7">
        <w:rPr>
          <w:bCs/>
        </w:rPr>
        <w:t xml:space="preserve"> </w:t>
      </w:r>
      <w:r>
        <w:rPr>
          <w:bCs/>
        </w:rPr>
        <w:t>đ/c</w:t>
      </w:r>
    </w:p>
    <w:p w:rsidR="00FC7DC7" w:rsidRPr="00A9732F" w:rsidRDefault="00FC7DC7" w:rsidP="008331DC">
      <w:pPr>
        <w:spacing w:before="120" w:after="120" w:line="240" w:lineRule="auto"/>
        <w:ind w:right="62" w:firstLine="720"/>
        <w:jc w:val="both"/>
        <w:rPr>
          <w:bCs/>
        </w:rPr>
      </w:pPr>
      <w:r>
        <w:rPr>
          <w:bCs/>
        </w:rPr>
        <w:t>- Đang đi học đai học là: 0</w:t>
      </w:r>
      <w:r w:rsidR="00386290">
        <w:rPr>
          <w:bCs/>
        </w:rPr>
        <w:t>2</w:t>
      </w:r>
      <w:r>
        <w:rPr>
          <w:bCs/>
        </w:rPr>
        <w:t xml:space="preserve"> đ/c</w:t>
      </w:r>
    </w:p>
    <w:p w:rsidR="00FC7DC7" w:rsidRDefault="00FC7DC7" w:rsidP="008331DC">
      <w:pPr>
        <w:spacing w:before="120" w:after="120" w:line="240" w:lineRule="auto"/>
        <w:ind w:left="57" w:firstLine="652"/>
        <w:jc w:val="both"/>
        <w:rPr>
          <w:bCs/>
        </w:rPr>
      </w:pPr>
      <w:r w:rsidRPr="00A9732F">
        <w:rPr>
          <w:bCs/>
        </w:rPr>
        <w:t>3. Đánh giá chuẩn nghề nghiệp giáo viên</w:t>
      </w:r>
    </w:p>
    <w:p w:rsidR="00B85363" w:rsidRPr="00A9732F" w:rsidRDefault="00B85363" w:rsidP="008331DC">
      <w:pPr>
        <w:spacing w:before="120" w:after="120" w:line="240" w:lineRule="auto"/>
        <w:ind w:left="57" w:firstLine="652"/>
        <w:jc w:val="both"/>
        <w:rPr>
          <w:bCs/>
        </w:rPr>
      </w:pPr>
      <w:r>
        <w:rPr>
          <w:bCs/>
        </w:rPr>
        <w:t xml:space="preserve">- Nhà trường đã thực hiện </w:t>
      </w:r>
      <w:r w:rsidR="00386290">
        <w:rPr>
          <w:bCs/>
        </w:rPr>
        <w:t xml:space="preserve">nghiêm túc </w:t>
      </w:r>
      <w:r>
        <w:rPr>
          <w:bCs/>
        </w:rPr>
        <w:t xml:space="preserve">viêc đánh giá chuẩn nghề nghiệp </w:t>
      </w:r>
      <w:r w:rsidR="00386290">
        <w:rPr>
          <w:bCs/>
        </w:rPr>
        <w:t xml:space="preserve">đối với Hiệu trưởng, các phó hiệu trưởng; </w:t>
      </w:r>
      <w:r>
        <w:rPr>
          <w:bCs/>
        </w:rPr>
        <w:t xml:space="preserve">giáo viên </w:t>
      </w:r>
      <w:r w:rsidR="00386290">
        <w:rPr>
          <w:bCs/>
        </w:rPr>
        <w:t>theo đúng QĐ, hướng dẫn của các cấp</w:t>
      </w:r>
      <w:r>
        <w:rPr>
          <w:bCs/>
        </w:rPr>
        <w:t>.</w:t>
      </w:r>
    </w:p>
    <w:p w:rsidR="00FC7DC7" w:rsidRDefault="00FC7DC7" w:rsidP="008331DC">
      <w:pPr>
        <w:spacing w:before="120" w:after="120" w:line="240" w:lineRule="auto"/>
        <w:ind w:right="62" w:firstLine="720"/>
        <w:jc w:val="both"/>
        <w:rPr>
          <w:b/>
          <w:i/>
          <w:iCs/>
        </w:rPr>
      </w:pPr>
      <w:r w:rsidRPr="00A9732F">
        <w:rPr>
          <w:b/>
          <w:i/>
          <w:iCs/>
        </w:rPr>
        <w:t>6.2. Hạn chế, nguyên nhân</w:t>
      </w:r>
    </w:p>
    <w:p w:rsidR="00FC7DC7" w:rsidRPr="00641D53" w:rsidRDefault="002C27D8" w:rsidP="008331DC">
      <w:pPr>
        <w:spacing w:before="120" w:after="120" w:line="240" w:lineRule="auto"/>
        <w:ind w:right="62" w:firstLine="720"/>
        <w:jc w:val="both"/>
        <w:rPr>
          <w:iCs/>
          <w:lang w:val="it-IT"/>
        </w:rPr>
      </w:pPr>
      <w:r>
        <w:rPr>
          <w:iCs/>
        </w:rPr>
        <w:t xml:space="preserve">Nhà trường </w:t>
      </w:r>
      <w:r w:rsidR="00386290">
        <w:rPr>
          <w:iCs/>
        </w:rPr>
        <w:t>hiên tại còn 01 đ/c CBQL chưa đạt chuẩn TĐ ĐT vì bộ GD chưa công nhận băng Cử nhận QLGD và 12 đ</w:t>
      </w:r>
      <w:r>
        <w:rPr>
          <w:iCs/>
        </w:rPr>
        <w:t>ồng chí g</w:t>
      </w:r>
      <w:r w:rsidR="00FC7DC7" w:rsidRPr="00641D53">
        <w:rPr>
          <w:iCs/>
        </w:rPr>
        <w:t xml:space="preserve">iáo viên </w:t>
      </w:r>
      <w:r>
        <w:rPr>
          <w:iCs/>
        </w:rPr>
        <w:t xml:space="preserve"> chưa đạt trình </w:t>
      </w:r>
      <w:r>
        <w:rPr>
          <w:iCs/>
        </w:rPr>
        <w:lastRenderedPageBreak/>
        <w:t xml:space="preserve">độ chuẩn </w:t>
      </w:r>
      <w:r w:rsidR="00386290">
        <w:rPr>
          <w:iCs/>
        </w:rPr>
        <w:t xml:space="preserve">theo luật GD 2019; Nhân viên y tế chưa co việc giao phụ trách công tác y tế trong nhà trường là nhân viện HĐ 68; </w:t>
      </w:r>
      <w:r w:rsidR="00FC7DC7" w:rsidRPr="00641D53">
        <w:rPr>
          <w:iCs/>
        </w:rPr>
        <w:t xml:space="preserve"> </w:t>
      </w:r>
    </w:p>
    <w:p w:rsidR="006859B8" w:rsidRDefault="006859B8" w:rsidP="008331DC">
      <w:pPr>
        <w:spacing w:before="120" w:after="120" w:line="240" w:lineRule="auto"/>
        <w:ind w:left="57" w:firstLine="720"/>
        <w:jc w:val="both"/>
        <w:rPr>
          <w:b/>
          <w:bCs/>
        </w:rPr>
      </w:pPr>
    </w:p>
    <w:p w:rsidR="00FC7DC7" w:rsidRPr="00A9732F" w:rsidRDefault="00FC7DC7" w:rsidP="008331DC">
      <w:pPr>
        <w:spacing w:before="120" w:after="120" w:line="240" w:lineRule="auto"/>
        <w:ind w:left="57" w:firstLine="720"/>
        <w:jc w:val="both"/>
        <w:rPr>
          <w:b/>
          <w:bCs/>
        </w:rPr>
      </w:pPr>
      <w:r w:rsidRPr="00A9732F">
        <w:rPr>
          <w:b/>
          <w:bCs/>
        </w:rPr>
        <w:t>7. Kế hoạch tài chính, Công nghệ thông tin và Chuyển đổi số</w:t>
      </w:r>
    </w:p>
    <w:p w:rsidR="00FC7DC7" w:rsidRPr="00A9732F" w:rsidRDefault="00FC7DC7" w:rsidP="008331DC">
      <w:pPr>
        <w:spacing w:before="120" w:after="120" w:line="240" w:lineRule="auto"/>
        <w:ind w:right="62" w:firstLine="720"/>
        <w:jc w:val="both"/>
        <w:rPr>
          <w:b/>
          <w:i/>
          <w:iCs/>
          <w:lang w:val="it-IT"/>
        </w:rPr>
      </w:pPr>
      <w:r w:rsidRPr="00A9732F">
        <w:rPr>
          <w:b/>
          <w:i/>
          <w:iCs/>
          <w:lang w:val="it-IT"/>
        </w:rPr>
        <w:t>7.1. Kết quả đạt được </w:t>
      </w:r>
    </w:p>
    <w:p w:rsidR="00FC7DC7" w:rsidRPr="009A1522" w:rsidRDefault="009A1522" w:rsidP="008331DC">
      <w:pPr>
        <w:spacing w:before="120" w:after="120" w:line="240" w:lineRule="auto"/>
        <w:ind w:left="57" w:firstLine="720"/>
        <w:jc w:val="both"/>
        <w:rPr>
          <w:b/>
        </w:rPr>
      </w:pPr>
      <w:r w:rsidRPr="009A1522">
        <w:rPr>
          <w:b/>
        </w:rPr>
        <w:t>7.1.</w:t>
      </w:r>
      <w:r w:rsidR="00FC7DC7" w:rsidRPr="009A1522">
        <w:rPr>
          <w:b/>
        </w:rPr>
        <w:t>1. Công tác tài chính</w:t>
      </w:r>
    </w:p>
    <w:p w:rsidR="00FC7DC7" w:rsidRPr="00A9732F" w:rsidRDefault="00FC7DC7" w:rsidP="008331DC">
      <w:pPr>
        <w:spacing w:before="120" w:after="120" w:line="240" w:lineRule="auto"/>
        <w:ind w:firstLine="720"/>
        <w:jc w:val="both"/>
      </w:pPr>
      <w:r w:rsidRPr="00A9732F">
        <w:t> Sử dụng ngân sách được phân bổ theo quy định, các nội dung chi đều thực hiện đúng qui định, đúng theo kế hoạch chi tiêu nội bộ mà đơn vị đã xây dựng, có công khai minh bạch hàng tháng qua phiên họp Hội đồng, niêm yết công khai ở phòng giáo viên và công khai theo Thông tư 36;</w:t>
      </w:r>
    </w:p>
    <w:p w:rsidR="00FC7DC7" w:rsidRPr="00A9732F" w:rsidRDefault="00FC7DC7" w:rsidP="008331DC">
      <w:pPr>
        <w:spacing w:before="120" w:after="120" w:line="240" w:lineRule="auto"/>
        <w:ind w:firstLine="720"/>
        <w:jc w:val="both"/>
      </w:pPr>
      <w:r w:rsidRPr="00A9732F">
        <w:t>- Công tác mua sắm, sửa chữa đảm bảo nhu cầu tối thiểu trong đơn vị, trong năm học nhà trường thực hiện làm nhà tiền chế trước dãy hành chính theo kế hoạch đã được phê duyệt;</w:t>
      </w:r>
    </w:p>
    <w:p w:rsidR="00FC7DC7" w:rsidRPr="00A9732F" w:rsidRDefault="00FC7DC7" w:rsidP="008331DC">
      <w:pPr>
        <w:spacing w:before="120" w:after="120" w:line="240" w:lineRule="auto"/>
        <w:ind w:firstLine="720"/>
        <w:jc w:val="both"/>
      </w:pPr>
      <w:r w:rsidRPr="00A9732F">
        <w:t xml:space="preserve">- Thực hiện tốt việc quản lý tài chính, tài sản thông qua phần mềm </w:t>
      </w:r>
      <w:r w:rsidR="004E0D88">
        <w:t>Das 10.6</w:t>
      </w:r>
      <w:r w:rsidRPr="00A9732F">
        <w:t>;</w:t>
      </w:r>
    </w:p>
    <w:p w:rsidR="00FC7DC7" w:rsidRPr="00A9732F" w:rsidRDefault="00FC7DC7" w:rsidP="008331DC">
      <w:pPr>
        <w:spacing w:before="120" w:after="120" w:line="240" w:lineRule="auto"/>
        <w:ind w:firstLine="720"/>
        <w:jc w:val="both"/>
      </w:pPr>
      <w:r w:rsidRPr="00A9732F">
        <w:t xml:space="preserve">- Thực hiện công tác xã hội hóa giáo dục đúng quy định, nhà trường chỉ tổ chức thu tiền BHYT cho HS, không thực hiện thu các khoản thu khác ngoài quy định; Tổ chức tiếp nhận các khoản đóng góp, tài trợ của các tổ chức xã hội, của các </w:t>
      </w:r>
      <w:r w:rsidR="00386290">
        <w:t xml:space="preserve">tổ chức cá nhân </w:t>
      </w:r>
      <w:r w:rsidRPr="00A9732F">
        <w:t>đúng theo hướng dẫn của các cấp và có lưu trữ hồ sơ theo dõi đúng quy định.</w:t>
      </w:r>
      <w:r w:rsidR="00386290">
        <w:t>năm học 2022-2023 không tổ chức thực hiện kế hoạch vân động tài trợ</w:t>
      </w:r>
    </w:p>
    <w:p w:rsidR="00FC7DC7" w:rsidRPr="00555E56" w:rsidRDefault="009A1522" w:rsidP="008331DC">
      <w:pPr>
        <w:spacing w:before="120" w:after="120" w:line="240" w:lineRule="auto"/>
        <w:ind w:left="57" w:firstLine="720"/>
        <w:jc w:val="both"/>
        <w:rPr>
          <w:b/>
        </w:rPr>
      </w:pPr>
      <w:r>
        <w:rPr>
          <w:b/>
        </w:rPr>
        <w:t>7.1.2</w:t>
      </w:r>
      <w:r w:rsidR="00FC7DC7" w:rsidRPr="00555E56">
        <w:rPr>
          <w:b/>
        </w:rPr>
        <w:t>. Công tác thống kê, kế hoạch</w:t>
      </w:r>
    </w:p>
    <w:p w:rsidR="00FC7DC7" w:rsidRPr="00A9732F" w:rsidRDefault="00FC7DC7" w:rsidP="008331DC">
      <w:pPr>
        <w:spacing w:before="120" w:after="120" w:line="240" w:lineRule="auto"/>
        <w:ind w:left="57" w:firstLine="720"/>
        <w:jc w:val="both"/>
      </w:pPr>
      <w:r>
        <w:t>Nhà trường luôn thống kê báo báo đúng kì đúng hạn theo quy định</w:t>
      </w:r>
      <w:r w:rsidR="00D4185F">
        <w:t xml:space="preserve"> của cấp trên</w:t>
      </w:r>
      <w:r>
        <w:t>, đầu năm nhà trường đã xây dựng kế hoạch. Yêu cầu các tổ, cá nhân và chuyên môn nộp về cho BGH hàng tháng</w:t>
      </w:r>
    </w:p>
    <w:p w:rsidR="00FC7DC7" w:rsidRPr="00555E56" w:rsidRDefault="009A1522" w:rsidP="008331DC">
      <w:pPr>
        <w:spacing w:before="120" w:after="120" w:line="240" w:lineRule="auto"/>
        <w:ind w:left="57" w:firstLine="720"/>
        <w:jc w:val="both"/>
        <w:rPr>
          <w:b/>
        </w:rPr>
      </w:pPr>
      <w:r>
        <w:rPr>
          <w:b/>
        </w:rPr>
        <w:t>7.1.</w:t>
      </w:r>
      <w:r w:rsidR="00FC7DC7" w:rsidRPr="00555E56">
        <w:rPr>
          <w:b/>
        </w:rPr>
        <w:t>3. Tăng cường cơ sở vật chất, trang thiết bị</w:t>
      </w:r>
    </w:p>
    <w:p w:rsidR="00FC7DC7" w:rsidRDefault="00FC7DC7" w:rsidP="008331DC">
      <w:pPr>
        <w:spacing w:before="120" w:after="120" w:line="240" w:lineRule="auto"/>
        <w:ind w:left="57" w:firstLine="720"/>
        <w:jc w:val="both"/>
      </w:pPr>
      <w:r>
        <w:t xml:space="preserve">- Tiếp tục tham mưu với các cấp lãnh đạo </w:t>
      </w:r>
      <w:r w:rsidR="00386290">
        <w:t>đẩy nhanh tiến độ tu sửa phòng lớp học, san trường, phòng học bộ môn, nhà vệ sinh</w:t>
      </w:r>
      <w:r>
        <w:t>.</w:t>
      </w:r>
    </w:p>
    <w:p w:rsidR="00FC7DC7" w:rsidRPr="00A9732F" w:rsidRDefault="00FC7DC7" w:rsidP="008331DC">
      <w:pPr>
        <w:spacing w:before="120" w:after="120" w:line="240" w:lineRule="auto"/>
        <w:ind w:left="57" w:firstLine="720"/>
        <w:jc w:val="both"/>
      </w:pPr>
      <w:r>
        <w:t>- Hàng năm</w:t>
      </w:r>
      <w:r w:rsidR="00386290">
        <w:t xml:space="preserve"> tiếp nhận, bảo quản, mua sắm, sử dụng </w:t>
      </w:r>
      <w:r w:rsidR="003348E4">
        <w:t>theo quy định. Tận dụng TB có sẵn  p</w:t>
      </w:r>
      <w:r>
        <w:t>hục vụ cho việc dạy và học.</w:t>
      </w:r>
    </w:p>
    <w:p w:rsidR="00FC7DC7" w:rsidRPr="00555E56" w:rsidRDefault="009A1522" w:rsidP="008331DC">
      <w:pPr>
        <w:spacing w:before="120" w:after="120" w:line="240" w:lineRule="auto"/>
        <w:ind w:left="57" w:firstLine="720"/>
        <w:jc w:val="both"/>
        <w:rPr>
          <w:b/>
        </w:rPr>
      </w:pPr>
      <w:r>
        <w:rPr>
          <w:b/>
        </w:rPr>
        <w:t>7.1.</w:t>
      </w:r>
      <w:r w:rsidR="00FC7DC7" w:rsidRPr="00555E56">
        <w:rPr>
          <w:b/>
        </w:rPr>
        <w:t xml:space="preserve">4. Huy động xã hội hóa giáo dục </w:t>
      </w:r>
    </w:p>
    <w:p w:rsidR="00FC7DC7" w:rsidRPr="00087AD6" w:rsidRDefault="00FC7DC7" w:rsidP="008331DC">
      <w:pPr>
        <w:tabs>
          <w:tab w:val="left" w:pos="5373"/>
        </w:tabs>
        <w:spacing w:before="120" w:after="120" w:line="240" w:lineRule="auto"/>
        <w:jc w:val="both"/>
        <w:rPr>
          <w:color w:val="000000"/>
        </w:rPr>
      </w:pPr>
      <w:r>
        <w:rPr>
          <w:color w:val="000000"/>
        </w:rPr>
        <w:t xml:space="preserve">            </w:t>
      </w:r>
      <w:r w:rsidRPr="00087AD6">
        <w:rPr>
          <w:color w:val="000000"/>
        </w:rPr>
        <w:t>- Đẩy mạnh công tác xã hội hóa giáo dục, huy động mọi nguồn lực hỗ trợ cho giáo dục.</w:t>
      </w:r>
    </w:p>
    <w:p w:rsidR="00FC7DC7" w:rsidRPr="00087AD6" w:rsidRDefault="00FC7DC7" w:rsidP="008331DC">
      <w:pPr>
        <w:tabs>
          <w:tab w:val="left" w:pos="5373"/>
        </w:tabs>
        <w:spacing w:before="120" w:after="120" w:line="240" w:lineRule="auto"/>
        <w:jc w:val="both"/>
        <w:rPr>
          <w:color w:val="000000"/>
        </w:rPr>
      </w:pPr>
      <w:r>
        <w:rPr>
          <w:color w:val="000000"/>
        </w:rPr>
        <w:t xml:space="preserve">           </w:t>
      </w:r>
      <w:r w:rsidRPr="00087AD6">
        <w:rPr>
          <w:color w:val="000000"/>
        </w:rPr>
        <w:t>- Làm tốt công tác tham mưu với Đảng, chính quyền đị</w:t>
      </w:r>
      <w:r w:rsidR="00951A0C">
        <w:rPr>
          <w:color w:val="000000"/>
        </w:rPr>
        <w:t>a phương tr</w:t>
      </w:r>
      <w:r w:rsidRPr="00087AD6">
        <w:rPr>
          <w:color w:val="000000"/>
        </w:rPr>
        <w:t>ong công tác xã hội hóa giáo dục.</w:t>
      </w:r>
    </w:p>
    <w:p w:rsidR="00FC7DC7" w:rsidRPr="00A05263" w:rsidRDefault="00FC7DC7" w:rsidP="008331DC">
      <w:pPr>
        <w:tabs>
          <w:tab w:val="left" w:pos="5373"/>
        </w:tabs>
        <w:spacing w:before="120" w:after="120" w:line="240" w:lineRule="auto"/>
        <w:jc w:val="both"/>
        <w:rPr>
          <w:color w:val="000000"/>
        </w:rPr>
      </w:pPr>
      <w:r>
        <w:rPr>
          <w:color w:val="000000"/>
        </w:rPr>
        <w:t xml:space="preserve">            </w:t>
      </w:r>
      <w:r w:rsidRPr="00087AD6">
        <w:rPr>
          <w:color w:val="000000"/>
        </w:rPr>
        <w:t xml:space="preserve">- Đầu năm nhà trường tổ chức tốt hội nghị phụ huynh học sinh để tuyên truyền vận động và quán triệt các chủ chương phương hướng nhiệm vụ năm học của trường. Đề xuất các nội dụng biện pháp các quy định và cách thức phối kết hợp giáo dục và quản lý học sinh đề ra được những yêu cầu cụ thể đối với phụ </w:t>
      </w:r>
      <w:r w:rsidRPr="00087AD6">
        <w:rPr>
          <w:color w:val="000000"/>
        </w:rPr>
        <w:lastRenderedPageBreak/>
        <w:t>huynh. Phân rõ trách nhiệm của nhà trường của ban đại diện cha mẹ học sinh, của giáo viên chủ nhiệm, giáo viên bộ môn và của từng phụ huyn</w:t>
      </w:r>
      <w:r>
        <w:rPr>
          <w:color w:val="000000"/>
        </w:rPr>
        <w:t>h tổ chức tốt việc trưng cầu lấy</w:t>
      </w:r>
      <w:r w:rsidRPr="00087AD6">
        <w:rPr>
          <w:color w:val="000000"/>
        </w:rPr>
        <w:t xml:space="preserve"> ý kiến tham gia xây dựng đóng góp ý kiến cho nhà trường </w:t>
      </w:r>
      <w:r>
        <w:rPr>
          <w:color w:val="000000"/>
        </w:rPr>
        <w:t>.</w:t>
      </w:r>
    </w:p>
    <w:p w:rsidR="00FC7DC7" w:rsidRDefault="009A1522" w:rsidP="008331DC">
      <w:pPr>
        <w:spacing w:before="120" w:after="120" w:line="240" w:lineRule="auto"/>
        <w:ind w:left="57" w:firstLine="720"/>
        <w:jc w:val="both"/>
        <w:rPr>
          <w:b/>
        </w:rPr>
      </w:pPr>
      <w:r>
        <w:rPr>
          <w:b/>
        </w:rPr>
        <w:t>7.1.</w:t>
      </w:r>
      <w:r w:rsidR="00FC7DC7" w:rsidRPr="00555E56">
        <w:rPr>
          <w:b/>
        </w:rPr>
        <w:t>5. Công nghệ thông tin và chuyển đổi số</w:t>
      </w:r>
    </w:p>
    <w:p w:rsidR="003348E4" w:rsidRPr="003348E4" w:rsidRDefault="003348E4" w:rsidP="008331DC">
      <w:pPr>
        <w:spacing w:before="120" w:after="120" w:line="240" w:lineRule="auto"/>
        <w:ind w:left="57" w:firstLine="720"/>
        <w:jc w:val="both"/>
      </w:pPr>
      <w:r w:rsidRPr="003348E4">
        <w:t>- Phân công giao nhiệm vụ cho 01 đ/c phụ trách CNTT</w:t>
      </w:r>
    </w:p>
    <w:p w:rsidR="00FC7DC7" w:rsidRDefault="00FC7DC7" w:rsidP="008331DC">
      <w:pPr>
        <w:spacing w:before="120" w:after="120" w:line="240" w:lineRule="auto"/>
        <w:ind w:left="57" w:firstLine="720"/>
        <w:jc w:val="both"/>
      </w:pPr>
      <w:r>
        <w:t xml:space="preserve">- Nhà trường thực hiện dạy học </w:t>
      </w:r>
      <w:r w:rsidR="003348E4">
        <w:t xml:space="preserve">có </w:t>
      </w:r>
      <w:r>
        <w:t>áp dụng công nghệ thông tin vào các tiết học các lớp học có</w:t>
      </w:r>
      <w:r w:rsidR="003348E4">
        <w:t xml:space="preserve"> 18/20 lớp </w:t>
      </w:r>
      <w:r>
        <w:t>đã lắp tivi để phục vụ cho việc dạy và học</w:t>
      </w:r>
      <w:r w:rsidR="00951A0C">
        <w:t>.</w:t>
      </w:r>
    </w:p>
    <w:p w:rsidR="00951A0C" w:rsidRDefault="00951A0C" w:rsidP="008331DC">
      <w:pPr>
        <w:spacing w:before="120" w:after="120" w:line="240" w:lineRule="auto"/>
        <w:ind w:left="57" w:firstLine="720"/>
        <w:jc w:val="both"/>
      </w:pPr>
      <w:r>
        <w:t>- Nhà trường đã tổ chức tuyên truyền về thực hiện chuyển dổi số áp dụng vào công tác giảng dạy và quản lí.</w:t>
      </w:r>
    </w:p>
    <w:p w:rsidR="003348E4" w:rsidRPr="00A9732F" w:rsidRDefault="003348E4" w:rsidP="008331DC">
      <w:pPr>
        <w:spacing w:before="120" w:after="120" w:line="240" w:lineRule="auto"/>
        <w:ind w:left="57" w:firstLine="720"/>
        <w:jc w:val="both"/>
        <w:rPr>
          <w:b/>
          <w:bCs/>
        </w:rPr>
      </w:pPr>
      <w:r>
        <w:t>- Xây dựng kho dữ liệu để phục vụ cho hoạt động GD của nhà trường</w:t>
      </w:r>
    </w:p>
    <w:p w:rsidR="00FC7DC7" w:rsidRDefault="00FC7DC7" w:rsidP="008331DC">
      <w:pPr>
        <w:spacing w:before="120" w:after="120" w:line="240" w:lineRule="auto"/>
        <w:ind w:right="62" w:firstLine="720"/>
        <w:jc w:val="both"/>
        <w:rPr>
          <w:b/>
          <w:i/>
          <w:iCs/>
          <w:lang w:val="it-IT"/>
        </w:rPr>
      </w:pPr>
      <w:r w:rsidRPr="00A9732F">
        <w:rPr>
          <w:b/>
          <w:i/>
          <w:iCs/>
          <w:lang w:val="it-IT"/>
        </w:rPr>
        <w:t>7.2. Hạn chế, Nguyên nhân</w:t>
      </w:r>
    </w:p>
    <w:p w:rsidR="00FC7DC7" w:rsidRPr="006830EF" w:rsidRDefault="00FC7DC7" w:rsidP="008331DC">
      <w:pPr>
        <w:spacing w:before="120" w:after="120" w:line="240" w:lineRule="auto"/>
        <w:ind w:right="62" w:firstLine="720"/>
        <w:jc w:val="both"/>
        <w:rPr>
          <w:iCs/>
          <w:lang w:val="it-IT"/>
        </w:rPr>
      </w:pPr>
      <w:r w:rsidRPr="006830EF">
        <w:rPr>
          <w:iCs/>
          <w:lang w:val="it-IT"/>
        </w:rPr>
        <w:t>Một số giáo viên tuổi đã</w:t>
      </w:r>
      <w:r w:rsidR="00C14DE6">
        <w:rPr>
          <w:iCs/>
          <w:lang w:val="it-IT"/>
        </w:rPr>
        <w:t xml:space="preserve"> cao</w:t>
      </w:r>
      <w:r w:rsidR="003348E4">
        <w:rPr>
          <w:iCs/>
          <w:lang w:val="it-IT"/>
        </w:rPr>
        <w:t xml:space="preserve"> khă năng, năng lực sử dụng </w:t>
      </w:r>
      <w:r w:rsidRPr="006830EF">
        <w:rPr>
          <w:iCs/>
          <w:lang w:val="it-IT"/>
        </w:rPr>
        <w:t>công nghệ</w:t>
      </w:r>
      <w:r w:rsidR="003348E4">
        <w:rPr>
          <w:iCs/>
          <w:lang w:val="it-IT"/>
        </w:rPr>
        <w:t xml:space="preserve"> thông tin còn hạn chế</w:t>
      </w:r>
    </w:p>
    <w:p w:rsidR="00FC7DC7" w:rsidRPr="00A9732F" w:rsidRDefault="00FC7DC7" w:rsidP="008331DC">
      <w:pPr>
        <w:spacing w:before="120" w:after="120" w:line="240" w:lineRule="auto"/>
        <w:ind w:right="62" w:firstLine="720"/>
        <w:jc w:val="both"/>
        <w:rPr>
          <w:b/>
          <w:lang w:val="it-IT"/>
        </w:rPr>
      </w:pPr>
      <w:r w:rsidRPr="00A9732F">
        <w:rPr>
          <w:b/>
          <w:lang w:val="it-IT"/>
        </w:rPr>
        <w:t>8. Công tác Văn phòng</w:t>
      </w:r>
    </w:p>
    <w:p w:rsidR="00FC7DC7" w:rsidRPr="00A9732F" w:rsidRDefault="00FC7DC7" w:rsidP="008331DC">
      <w:pPr>
        <w:spacing w:before="120" w:after="120" w:line="240" w:lineRule="auto"/>
        <w:ind w:right="62" w:firstLine="720"/>
        <w:jc w:val="both"/>
        <w:rPr>
          <w:b/>
          <w:i/>
          <w:iCs/>
          <w:lang w:val="it-IT"/>
        </w:rPr>
      </w:pPr>
      <w:r w:rsidRPr="00A9732F">
        <w:rPr>
          <w:b/>
          <w:i/>
          <w:iCs/>
          <w:lang w:val="it-IT"/>
        </w:rPr>
        <w:t>8.1. Kết quả đạt được </w:t>
      </w:r>
    </w:p>
    <w:p w:rsidR="00FC7DC7" w:rsidRPr="00A9732F" w:rsidRDefault="009A1522" w:rsidP="008331DC">
      <w:pPr>
        <w:tabs>
          <w:tab w:val="left" w:pos="284"/>
        </w:tabs>
        <w:spacing w:before="120" w:after="120" w:line="240" w:lineRule="auto"/>
        <w:ind w:firstLine="709"/>
        <w:jc w:val="both"/>
        <w:rPr>
          <w:bCs/>
          <w:iCs/>
          <w:lang w:val="nl-NL"/>
        </w:rPr>
      </w:pPr>
      <w:r>
        <w:rPr>
          <w:bCs/>
          <w:iCs/>
          <w:lang w:val="nl-NL"/>
        </w:rPr>
        <w:t>8.1.</w:t>
      </w:r>
      <w:r w:rsidR="00FC7DC7" w:rsidRPr="00A9732F">
        <w:rPr>
          <w:bCs/>
          <w:iCs/>
          <w:lang w:val="nl-NL"/>
        </w:rPr>
        <w:t>1. Công tác thi đua, khen thưởng</w:t>
      </w:r>
    </w:p>
    <w:p w:rsidR="00FC7DC7" w:rsidRPr="00A9732F" w:rsidRDefault="00FC7DC7" w:rsidP="008331DC">
      <w:pPr>
        <w:pStyle w:val="NormalWeb"/>
        <w:shd w:val="clear" w:color="auto" w:fill="FFFFFF"/>
        <w:spacing w:before="120" w:beforeAutospacing="0" w:after="120" w:afterAutospacing="0"/>
        <w:ind w:firstLine="709"/>
        <w:rPr>
          <w:color w:val="000000" w:themeColor="text1"/>
          <w:sz w:val="28"/>
          <w:szCs w:val="28"/>
        </w:rPr>
      </w:pPr>
      <w:r w:rsidRPr="00A9732F">
        <w:rPr>
          <w:color w:val="000000" w:themeColor="text1"/>
          <w:sz w:val="28"/>
          <w:szCs w:val="28"/>
        </w:rPr>
        <w:t>- Đầu năm học, căn cứ Kế hoạch phát động thi đua năm học của Phòng GD&amp;ĐT, kết hợp với thực tiễn của đơn vị, trường xây dựng Kế hoạch phát động phong trào thi đua năm học, phong trào thi đua từng đợt và phổ biến thực hiện trong toàn đơn vị;</w:t>
      </w:r>
    </w:p>
    <w:p w:rsidR="00FC7DC7" w:rsidRDefault="00FC7DC7" w:rsidP="008331DC">
      <w:pPr>
        <w:pStyle w:val="NormalWeb"/>
        <w:shd w:val="clear" w:color="auto" w:fill="FFFFFF"/>
        <w:spacing w:before="120" w:beforeAutospacing="0" w:after="120" w:afterAutospacing="0"/>
        <w:ind w:firstLine="709"/>
        <w:rPr>
          <w:color w:val="000000" w:themeColor="text1"/>
          <w:sz w:val="28"/>
          <w:szCs w:val="28"/>
        </w:rPr>
      </w:pPr>
      <w:r w:rsidRPr="00A9732F">
        <w:rPr>
          <w:color w:val="000000" w:themeColor="text1"/>
          <w:sz w:val="28"/>
          <w:szCs w:val="28"/>
        </w:rPr>
        <w:t xml:space="preserve">- Gắn liền với từng nội dung là các tiêu chí thi đua đã được tập thể xây dựng, góp ý, thống nhất thông qua Hội nghị CB-CC-VC đầu năm, sau đó tiến hành đăng ký và bắt đầu thực hiện từ tháng </w:t>
      </w:r>
      <w:r w:rsidR="005353FE">
        <w:rPr>
          <w:color w:val="000000" w:themeColor="text1"/>
          <w:sz w:val="28"/>
          <w:szCs w:val="28"/>
        </w:rPr>
        <w:t>9</w:t>
      </w:r>
      <w:r w:rsidRPr="00A9732F">
        <w:rPr>
          <w:color w:val="000000" w:themeColor="text1"/>
          <w:sz w:val="28"/>
          <w:szCs w:val="28"/>
        </w:rPr>
        <w:t>/2022.</w:t>
      </w:r>
    </w:p>
    <w:p w:rsidR="003348E4" w:rsidRPr="00A9732F" w:rsidRDefault="003348E4" w:rsidP="008331DC">
      <w:pPr>
        <w:pStyle w:val="NormalWeb"/>
        <w:shd w:val="clear" w:color="auto" w:fill="FFFFFF"/>
        <w:spacing w:before="120" w:beforeAutospacing="0" w:after="120" w:afterAutospacing="0"/>
        <w:ind w:firstLine="709"/>
        <w:rPr>
          <w:color w:val="000000" w:themeColor="text1"/>
          <w:sz w:val="28"/>
          <w:szCs w:val="28"/>
        </w:rPr>
      </w:pPr>
      <w:r>
        <w:rPr>
          <w:color w:val="000000" w:themeColor="text1"/>
          <w:sz w:val="28"/>
          <w:szCs w:val="28"/>
        </w:rPr>
        <w:t>Tổ chức thực hiện các cuộc vận động và phong trào thi đua nghiêm túc có hiệu quả</w:t>
      </w:r>
    </w:p>
    <w:p w:rsidR="00FC7DC7" w:rsidRDefault="009A1522" w:rsidP="008331DC">
      <w:pPr>
        <w:tabs>
          <w:tab w:val="left" w:pos="284"/>
        </w:tabs>
        <w:spacing w:before="120" w:after="120" w:line="240" w:lineRule="auto"/>
        <w:ind w:firstLine="709"/>
        <w:jc w:val="both"/>
        <w:rPr>
          <w:bCs/>
          <w:iCs/>
          <w:lang w:val="nl-NL"/>
        </w:rPr>
      </w:pPr>
      <w:r>
        <w:rPr>
          <w:bCs/>
          <w:iCs/>
          <w:lang w:val="nl-NL"/>
        </w:rPr>
        <w:t>8.1.</w:t>
      </w:r>
      <w:r w:rsidR="00FC7DC7" w:rsidRPr="00A9732F">
        <w:rPr>
          <w:bCs/>
          <w:iCs/>
          <w:lang w:val="nl-NL"/>
        </w:rPr>
        <w:t>2. Công tác pháp chế</w:t>
      </w:r>
    </w:p>
    <w:p w:rsidR="003348E4" w:rsidRPr="00A9732F" w:rsidRDefault="003348E4" w:rsidP="008331DC">
      <w:pPr>
        <w:tabs>
          <w:tab w:val="left" w:pos="284"/>
        </w:tabs>
        <w:spacing w:before="120" w:after="120" w:line="240" w:lineRule="auto"/>
        <w:ind w:firstLine="709"/>
        <w:jc w:val="both"/>
        <w:rPr>
          <w:bCs/>
          <w:iCs/>
          <w:lang w:val="nl-NL"/>
        </w:rPr>
      </w:pPr>
      <w:r>
        <w:rPr>
          <w:bCs/>
          <w:iCs/>
          <w:lang w:val="nl-NL"/>
        </w:rPr>
        <w:t>- Kiên toàn ban pháp chế; XDKH pháp chế ; tổ chức thực hiện công tác pháp chế theo đúng hướng dẫn của các cấp</w:t>
      </w:r>
    </w:p>
    <w:p w:rsidR="00FC7DC7" w:rsidRPr="002E39B7" w:rsidRDefault="00FC7DC7" w:rsidP="008331DC">
      <w:pPr>
        <w:tabs>
          <w:tab w:val="left" w:pos="284"/>
        </w:tabs>
        <w:spacing w:before="120" w:after="120" w:line="240" w:lineRule="auto"/>
        <w:ind w:firstLine="709"/>
        <w:jc w:val="both"/>
        <w:rPr>
          <w:bCs/>
          <w:iCs/>
          <w:color w:val="000000" w:themeColor="text1"/>
          <w:lang w:val="nl-NL"/>
        </w:rPr>
      </w:pPr>
      <w:r w:rsidRPr="002E39B7">
        <w:rPr>
          <w:color w:val="000000" w:themeColor="text1"/>
        </w:rPr>
        <w:t>- Xây dựng</w:t>
      </w:r>
      <w:r w:rsidR="003348E4">
        <w:rPr>
          <w:color w:val="000000" w:themeColor="text1"/>
        </w:rPr>
        <w:t xml:space="preserve">, điều chính nội quy, </w:t>
      </w:r>
      <w:r w:rsidRPr="002E39B7">
        <w:rPr>
          <w:color w:val="000000" w:themeColor="text1"/>
        </w:rPr>
        <w:t xml:space="preserve"> quy chế từ đầu năm học </w:t>
      </w:r>
      <w:r w:rsidR="003348E4">
        <w:rPr>
          <w:color w:val="000000" w:themeColor="text1"/>
        </w:rPr>
        <w:t>đảm bảo đúng quy định</w:t>
      </w:r>
    </w:p>
    <w:p w:rsidR="00FC7DC7" w:rsidRPr="002E39B7" w:rsidRDefault="009A1522" w:rsidP="00567BCC">
      <w:pPr>
        <w:tabs>
          <w:tab w:val="left" w:pos="284"/>
        </w:tabs>
        <w:spacing w:line="240" w:lineRule="auto"/>
        <w:ind w:firstLine="709"/>
        <w:jc w:val="both"/>
        <w:rPr>
          <w:bCs/>
          <w:iCs/>
          <w:color w:val="000000" w:themeColor="text1"/>
          <w:lang w:val="nl-NL"/>
        </w:rPr>
      </w:pPr>
      <w:r>
        <w:rPr>
          <w:bCs/>
          <w:iCs/>
          <w:color w:val="000000" w:themeColor="text1"/>
          <w:lang w:val="nl-NL"/>
        </w:rPr>
        <w:t>8.1.</w:t>
      </w:r>
      <w:r w:rsidR="00FC7DC7" w:rsidRPr="002E39B7">
        <w:rPr>
          <w:bCs/>
          <w:iCs/>
          <w:color w:val="000000" w:themeColor="text1"/>
          <w:lang w:val="nl-NL"/>
        </w:rPr>
        <w:t>3. Công tác cải cách hành chính</w:t>
      </w:r>
    </w:p>
    <w:p w:rsidR="00FC7DC7" w:rsidRPr="002E39B7" w:rsidRDefault="00FC7DC7" w:rsidP="008331DC">
      <w:pPr>
        <w:tabs>
          <w:tab w:val="left" w:pos="284"/>
        </w:tabs>
        <w:spacing w:before="120" w:after="120" w:line="240" w:lineRule="auto"/>
        <w:ind w:firstLine="709"/>
        <w:jc w:val="both"/>
        <w:rPr>
          <w:bCs/>
          <w:iCs/>
          <w:color w:val="000000" w:themeColor="text1"/>
          <w:lang w:val="nl-NL"/>
        </w:rPr>
      </w:pPr>
      <w:r w:rsidRPr="002E39B7">
        <w:rPr>
          <w:color w:val="000000" w:themeColor="text1"/>
          <w:shd w:val="clear" w:color="auto" w:fill="FFFFFF"/>
        </w:rPr>
        <w:t>Cải cách hành chính được triển khai trên nhiều nội dung: Cải cách thể chế, xây dựng và nâng cao chất lượng đội ngũ cán bộ, giáo viên, nhân viên.</w:t>
      </w:r>
      <w:r w:rsidR="00D01C6B">
        <w:rPr>
          <w:color w:val="000000" w:themeColor="text1"/>
          <w:shd w:val="clear" w:color="auto" w:fill="FFFFFF"/>
        </w:rPr>
        <w:t xml:space="preserve"> Phân công giao nhiệm vụ theo phân cấp</w:t>
      </w:r>
    </w:p>
    <w:p w:rsidR="00FC7DC7" w:rsidRPr="00A9732F" w:rsidRDefault="009A1522" w:rsidP="008331DC">
      <w:pPr>
        <w:tabs>
          <w:tab w:val="left" w:pos="284"/>
        </w:tabs>
        <w:spacing w:before="120" w:after="120" w:line="240" w:lineRule="auto"/>
        <w:ind w:firstLine="709"/>
        <w:jc w:val="both"/>
        <w:rPr>
          <w:bCs/>
          <w:iCs/>
          <w:lang w:val="nl-NL"/>
        </w:rPr>
      </w:pPr>
      <w:r>
        <w:rPr>
          <w:bCs/>
          <w:iCs/>
          <w:lang w:val="nl-NL"/>
        </w:rPr>
        <w:t>8.1.4</w:t>
      </w:r>
      <w:r w:rsidR="00FC7DC7" w:rsidRPr="00A9732F">
        <w:rPr>
          <w:bCs/>
          <w:iCs/>
          <w:lang w:val="nl-NL"/>
        </w:rPr>
        <w:t>. Công tác tổng hợp</w:t>
      </w:r>
    </w:p>
    <w:p w:rsidR="00FC7DC7" w:rsidRPr="00A9732F" w:rsidRDefault="00FC7DC7" w:rsidP="008331DC">
      <w:pPr>
        <w:tabs>
          <w:tab w:val="left" w:pos="284"/>
        </w:tabs>
        <w:spacing w:before="120" w:after="120" w:line="240" w:lineRule="auto"/>
        <w:ind w:firstLine="709"/>
        <w:jc w:val="both"/>
        <w:rPr>
          <w:bCs/>
          <w:iCs/>
          <w:lang w:val="nl-NL"/>
        </w:rPr>
      </w:pPr>
      <w:r w:rsidRPr="00A9732F">
        <w:rPr>
          <w:bCs/>
          <w:iCs/>
          <w:lang w:val="nl-NL"/>
        </w:rPr>
        <w:t>- Thống kê tổng hợp luôn đảm bảo đúng thời gian quy định.</w:t>
      </w:r>
    </w:p>
    <w:p w:rsidR="00831DD8" w:rsidRDefault="00831DD8" w:rsidP="008331DC">
      <w:pPr>
        <w:tabs>
          <w:tab w:val="left" w:pos="284"/>
        </w:tabs>
        <w:spacing w:before="120" w:after="120" w:line="240" w:lineRule="auto"/>
        <w:ind w:firstLine="709"/>
        <w:jc w:val="both"/>
        <w:rPr>
          <w:bCs/>
          <w:iCs/>
          <w:lang w:val="nl-NL"/>
        </w:rPr>
      </w:pPr>
    </w:p>
    <w:p w:rsidR="00FC7DC7" w:rsidRPr="00A9732F" w:rsidRDefault="009A1522" w:rsidP="008331DC">
      <w:pPr>
        <w:tabs>
          <w:tab w:val="left" w:pos="284"/>
        </w:tabs>
        <w:spacing w:before="120" w:after="120" w:line="240" w:lineRule="auto"/>
        <w:ind w:firstLine="709"/>
        <w:jc w:val="both"/>
        <w:rPr>
          <w:bCs/>
          <w:iCs/>
          <w:lang w:val="nl-NL"/>
        </w:rPr>
      </w:pPr>
      <w:r>
        <w:rPr>
          <w:bCs/>
          <w:iCs/>
          <w:lang w:val="nl-NL"/>
        </w:rPr>
        <w:lastRenderedPageBreak/>
        <w:t>8.1.5</w:t>
      </w:r>
      <w:r w:rsidR="00FC7DC7" w:rsidRPr="00A9732F">
        <w:rPr>
          <w:bCs/>
          <w:iCs/>
          <w:lang w:val="nl-NL"/>
        </w:rPr>
        <w:t>. Công tác Đảng trong trường học</w:t>
      </w:r>
    </w:p>
    <w:p w:rsidR="00FC7DC7" w:rsidRDefault="00FC7DC7" w:rsidP="008331DC">
      <w:pPr>
        <w:tabs>
          <w:tab w:val="left" w:pos="284"/>
        </w:tabs>
        <w:spacing w:before="120" w:after="120" w:line="240" w:lineRule="auto"/>
        <w:ind w:firstLine="709"/>
        <w:jc w:val="both"/>
        <w:rPr>
          <w:bCs/>
          <w:iCs/>
          <w:lang w:val="nl-NL"/>
        </w:rPr>
      </w:pPr>
      <w:r w:rsidRPr="00A9732F">
        <w:rPr>
          <w:bCs/>
          <w:iCs/>
          <w:lang w:val="nl-NL"/>
        </w:rPr>
        <w:t xml:space="preserve">- Nhà trường có </w:t>
      </w:r>
      <w:r w:rsidR="00D01C6B">
        <w:rPr>
          <w:bCs/>
          <w:iCs/>
          <w:lang w:val="nl-NL"/>
        </w:rPr>
        <w:t>25</w:t>
      </w:r>
      <w:r w:rsidRPr="00A9732F">
        <w:rPr>
          <w:bCs/>
          <w:iCs/>
          <w:lang w:val="nl-NL"/>
        </w:rPr>
        <w:t xml:space="preserve"> cán bô, giáo viên, nhân viên là Đảng viên chiếm </w:t>
      </w:r>
      <w:r w:rsidR="00D01C6B">
        <w:rPr>
          <w:bCs/>
          <w:iCs/>
          <w:lang w:val="nl-NL"/>
        </w:rPr>
        <w:t>56.8</w:t>
      </w:r>
      <w:r w:rsidRPr="00A9732F">
        <w:rPr>
          <w:bCs/>
          <w:iCs/>
          <w:lang w:val="nl-NL"/>
        </w:rPr>
        <w:t xml:space="preserve">% </w:t>
      </w:r>
    </w:p>
    <w:p w:rsidR="00FC7DC7" w:rsidRDefault="00FC7DC7" w:rsidP="008331DC">
      <w:pPr>
        <w:tabs>
          <w:tab w:val="left" w:pos="284"/>
        </w:tabs>
        <w:spacing w:before="120" w:after="120" w:line="240" w:lineRule="auto"/>
        <w:ind w:firstLine="709"/>
        <w:jc w:val="both"/>
        <w:rPr>
          <w:color w:val="000000"/>
        </w:rPr>
      </w:pPr>
      <w:r w:rsidRPr="00FE2E9C">
        <w:rPr>
          <w:color w:val="000000"/>
        </w:rPr>
        <w:t>- Duy trì và giữ vững khối đoàn kết trong chi bội Đả</w:t>
      </w:r>
      <w:r>
        <w:rPr>
          <w:color w:val="000000"/>
        </w:rPr>
        <w:t>ng</w:t>
      </w:r>
    </w:p>
    <w:p w:rsidR="00FC7DC7" w:rsidRDefault="00FC7DC7" w:rsidP="008331DC">
      <w:pPr>
        <w:tabs>
          <w:tab w:val="left" w:pos="284"/>
        </w:tabs>
        <w:spacing w:before="120" w:after="120" w:line="240" w:lineRule="auto"/>
        <w:ind w:firstLine="709"/>
        <w:jc w:val="both"/>
        <w:rPr>
          <w:color w:val="000000"/>
        </w:rPr>
      </w:pPr>
      <w:r w:rsidRPr="00FE2E9C">
        <w:rPr>
          <w:color w:val="000000"/>
        </w:rPr>
        <w:t>- Đảm bảo việc lãnh đạo và chỉ đạo của chi bộ Đảng. trong toàn bộ các mặt hoạt động trong nhà trường.</w:t>
      </w:r>
    </w:p>
    <w:p w:rsidR="00FC7DC7" w:rsidRDefault="00FC7DC7" w:rsidP="008331DC">
      <w:pPr>
        <w:tabs>
          <w:tab w:val="left" w:pos="284"/>
        </w:tabs>
        <w:spacing w:before="120" w:after="120" w:line="240" w:lineRule="auto"/>
        <w:ind w:firstLine="709"/>
        <w:jc w:val="both"/>
        <w:rPr>
          <w:color w:val="000000"/>
        </w:rPr>
      </w:pPr>
      <w:r w:rsidRPr="00FE2E9C">
        <w:rPr>
          <w:color w:val="000000"/>
        </w:rPr>
        <w:t>- 100</w:t>
      </w:r>
      <w:r w:rsidRPr="00362A0C">
        <w:t>%</w:t>
      </w:r>
      <w:r w:rsidRPr="00FE2E9C">
        <w:rPr>
          <w:color w:val="000000"/>
        </w:rPr>
        <w:t xml:space="preserve"> Đảng viên hoàn thành tốt nhiệm vụ trở lên, trong đó có </w:t>
      </w:r>
      <w:r>
        <w:rPr>
          <w:color w:val="000000"/>
        </w:rPr>
        <w:t>bốn</w:t>
      </w:r>
      <w:r w:rsidRPr="00FE2E9C">
        <w:rPr>
          <w:color w:val="000000"/>
        </w:rPr>
        <w:t xml:space="preserve"> Đả</w:t>
      </w:r>
      <w:r>
        <w:rPr>
          <w:color w:val="000000"/>
        </w:rPr>
        <w:t>ng viên hoàn</w:t>
      </w:r>
      <w:r w:rsidRPr="00FE2E9C">
        <w:rPr>
          <w:color w:val="000000"/>
        </w:rPr>
        <w:t xml:space="preserve"> thành xuất sắc nhiệm vụ</w:t>
      </w:r>
      <w:r>
        <w:rPr>
          <w:color w:val="000000"/>
        </w:rPr>
        <w:t>.</w:t>
      </w:r>
      <w:r w:rsidR="00D01C6B">
        <w:rPr>
          <w:color w:val="000000"/>
        </w:rPr>
        <w:t xml:space="preserve">03 đảng viên đạt xuát sắc 5 năm liên tục </w:t>
      </w:r>
    </w:p>
    <w:p w:rsidR="00FC7DC7" w:rsidRDefault="00FC7DC7" w:rsidP="008331DC">
      <w:pPr>
        <w:tabs>
          <w:tab w:val="left" w:pos="284"/>
        </w:tabs>
        <w:spacing w:before="120" w:after="120" w:line="240" w:lineRule="auto"/>
        <w:ind w:firstLine="709"/>
        <w:jc w:val="both"/>
        <w:rPr>
          <w:color w:val="000000"/>
        </w:rPr>
      </w:pPr>
      <w:r w:rsidRPr="00FE2E9C">
        <w:rPr>
          <w:color w:val="000000"/>
        </w:rPr>
        <w:t xml:space="preserve">- Chi bộ đạt danh hiệu </w:t>
      </w:r>
      <w:r w:rsidR="00D01C6B">
        <w:rPr>
          <w:color w:val="000000"/>
        </w:rPr>
        <w:t>HTTNV</w:t>
      </w:r>
      <w:r>
        <w:rPr>
          <w:color w:val="000000"/>
        </w:rPr>
        <w:t>.</w:t>
      </w:r>
    </w:p>
    <w:p w:rsidR="00FC7DC7" w:rsidRDefault="00FC7DC7" w:rsidP="008331DC">
      <w:pPr>
        <w:tabs>
          <w:tab w:val="left" w:pos="284"/>
        </w:tabs>
        <w:spacing w:before="120" w:after="120" w:line="240" w:lineRule="auto"/>
        <w:ind w:firstLine="709"/>
        <w:jc w:val="both"/>
        <w:rPr>
          <w:color w:val="000000"/>
        </w:rPr>
      </w:pPr>
      <w:r w:rsidRPr="00FE2E9C">
        <w:rPr>
          <w:color w:val="000000"/>
        </w:rPr>
        <w:t>- Chi bộ phân công và giao nhiệm vụ cho từng Đảng viên giúp đỡ theo dõi sát sao uốn nắm kịp thời những đối tượng đã qua lớp bồi dưỡng.</w:t>
      </w:r>
    </w:p>
    <w:p w:rsidR="00FC7DC7" w:rsidRDefault="00FC7DC7" w:rsidP="008331DC">
      <w:pPr>
        <w:tabs>
          <w:tab w:val="left" w:pos="284"/>
        </w:tabs>
        <w:spacing w:before="120" w:after="120" w:line="240" w:lineRule="auto"/>
        <w:ind w:firstLine="709"/>
        <w:jc w:val="both"/>
        <w:rPr>
          <w:color w:val="000000"/>
        </w:rPr>
      </w:pPr>
      <w:r w:rsidRPr="00FE2E9C">
        <w:rPr>
          <w:color w:val="000000"/>
        </w:rPr>
        <w:t>- Chỉ đạo cho tổ chức công đoàn và đoàn thanh niên của nhà trường lựa chọn được những nhân tố tích cực, ưu tú để gửi đi các lớp bồi dưỡng đối tượ</w:t>
      </w:r>
      <w:r>
        <w:rPr>
          <w:color w:val="000000"/>
        </w:rPr>
        <w:t xml:space="preserve">ng </w:t>
      </w:r>
    </w:p>
    <w:p w:rsidR="00FC7DC7" w:rsidRPr="00FE2E9C" w:rsidRDefault="00FC7DC7" w:rsidP="008331DC">
      <w:pPr>
        <w:tabs>
          <w:tab w:val="left" w:pos="284"/>
        </w:tabs>
        <w:spacing w:before="120" w:after="120" w:line="240" w:lineRule="auto"/>
        <w:ind w:firstLine="709"/>
        <w:jc w:val="both"/>
        <w:rPr>
          <w:color w:val="000000"/>
        </w:rPr>
      </w:pPr>
      <w:r w:rsidRPr="00FE2E9C">
        <w:rPr>
          <w:color w:val="000000"/>
        </w:rPr>
        <w:t>- Giao nhiệm vụ cho các đối tượng để thử thách và rèn luyện</w:t>
      </w:r>
    </w:p>
    <w:p w:rsidR="00FC7DC7" w:rsidRPr="00A9732F" w:rsidRDefault="00FC7DC7" w:rsidP="008331DC">
      <w:pPr>
        <w:tabs>
          <w:tab w:val="left" w:pos="284"/>
        </w:tabs>
        <w:spacing w:before="120" w:after="120" w:line="240" w:lineRule="auto"/>
        <w:ind w:firstLine="709"/>
        <w:jc w:val="both"/>
        <w:rPr>
          <w:bCs/>
          <w:iCs/>
          <w:lang w:val="nl-NL"/>
        </w:rPr>
      </w:pPr>
      <w:r w:rsidRPr="00FE2E9C">
        <w:rPr>
          <w:color w:val="000000"/>
        </w:rPr>
        <w:t>- Làm tốt công tác phê bình và tự phê bình nhằm tăng cường sự đoàn kết trong Đảng. Phát huy quy chế dân chủ, Đảng viên luôn đi đầu trong mọi hoạt động.</w:t>
      </w:r>
    </w:p>
    <w:p w:rsidR="00FC7DC7" w:rsidRPr="00A9732F" w:rsidRDefault="009A1522" w:rsidP="008331DC">
      <w:pPr>
        <w:tabs>
          <w:tab w:val="left" w:pos="284"/>
        </w:tabs>
        <w:spacing w:before="120" w:after="120" w:line="240" w:lineRule="auto"/>
        <w:ind w:firstLine="709"/>
        <w:jc w:val="both"/>
        <w:rPr>
          <w:bCs/>
          <w:iCs/>
          <w:lang w:val="nl-NL"/>
        </w:rPr>
      </w:pPr>
      <w:r>
        <w:rPr>
          <w:bCs/>
          <w:iCs/>
          <w:lang w:val="nl-NL"/>
        </w:rPr>
        <w:t>8.1.</w:t>
      </w:r>
      <w:r w:rsidR="00FC7DC7" w:rsidRPr="00A9732F">
        <w:rPr>
          <w:bCs/>
          <w:iCs/>
          <w:lang w:val="nl-NL"/>
        </w:rPr>
        <w:t>6. Công tác truyền thông</w:t>
      </w:r>
    </w:p>
    <w:p w:rsidR="00FC7DC7" w:rsidRPr="00A9732F" w:rsidRDefault="00FC7DC7" w:rsidP="008331DC">
      <w:pPr>
        <w:tabs>
          <w:tab w:val="left" w:pos="284"/>
        </w:tabs>
        <w:spacing w:before="120" w:after="120" w:line="240" w:lineRule="auto"/>
        <w:ind w:firstLine="709"/>
        <w:jc w:val="both"/>
        <w:rPr>
          <w:bCs/>
          <w:iCs/>
          <w:lang w:val="nl-NL"/>
        </w:rPr>
      </w:pPr>
      <w:r w:rsidRPr="00A9732F">
        <w:rPr>
          <w:bCs/>
          <w:iCs/>
          <w:lang w:val="nl-NL"/>
        </w:rPr>
        <w:t>- Công tác truyền thông luôn được quan tâm và thưc hiện kịp thời</w:t>
      </w:r>
      <w:r w:rsidR="00D01C6B">
        <w:rPr>
          <w:bCs/>
          <w:iCs/>
          <w:lang w:val="nl-NL"/>
        </w:rPr>
        <w:t>; quá trình triển khai linh hoạt</w:t>
      </w:r>
      <w:r w:rsidRPr="00A9732F">
        <w:rPr>
          <w:bCs/>
          <w:iCs/>
          <w:lang w:val="nl-NL"/>
        </w:rPr>
        <w:t>.</w:t>
      </w:r>
    </w:p>
    <w:p w:rsidR="00FC7DC7" w:rsidRPr="00A9732F" w:rsidRDefault="009A1522" w:rsidP="008331DC">
      <w:pPr>
        <w:tabs>
          <w:tab w:val="left" w:pos="284"/>
        </w:tabs>
        <w:spacing w:before="120" w:after="120" w:line="240" w:lineRule="auto"/>
        <w:ind w:firstLine="709"/>
        <w:jc w:val="both"/>
        <w:rPr>
          <w:bCs/>
          <w:iCs/>
          <w:lang w:val="nl-NL"/>
        </w:rPr>
      </w:pPr>
      <w:r>
        <w:rPr>
          <w:bCs/>
          <w:iCs/>
          <w:lang w:val="nl-NL"/>
        </w:rPr>
        <w:t>8.1.</w:t>
      </w:r>
      <w:r w:rsidR="00FC7DC7" w:rsidRPr="00A9732F">
        <w:rPr>
          <w:bCs/>
          <w:iCs/>
          <w:lang w:val="nl-NL"/>
        </w:rPr>
        <w:t>7. Công tác thư viện trường học.</w:t>
      </w:r>
    </w:p>
    <w:p w:rsidR="007952CD" w:rsidRPr="00A9732F" w:rsidRDefault="00FC7DC7" w:rsidP="008331DC">
      <w:pPr>
        <w:tabs>
          <w:tab w:val="left" w:pos="284"/>
        </w:tabs>
        <w:spacing w:before="120" w:after="120" w:line="240" w:lineRule="auto"/>
        <w:ind w:firstLine="709"/>
        <w:jc w:val="both"/>
        <w:rPr>
          <w:bCs/>
          <w:iCs/>
          <w:lang w:val="nl-NL"/>
        </w:rPr>
      </w:pPr>
      <w:r w:rsidRPr="00A9732F">
        <w:rPr>
          <w:bCs/>
          <w:iCs/>
          <w:lang w:val="nl-NL"/>
        </w:rPr>
        <w:t xml:space="preserve">- Nhà trường có </w:t>
      </w:r>
      <w:r w:rsidR="00D01C6B">
        <w:rPr>
          <w:bCs/>
          <w:iCs/>
          <w:lang w:val="nl-NL"/>
        </w:rPr>
        <w:t xml:space="preserve">01 </w:t>
      </w:r>
      <w:r w:rsidRPr="00A9732F">
        <w:rPr>
          <w:bCs/>
          <w:iCs/>
          <w:lang w:val="nl-NL"/>
        </w:rPr>
        <w:t xml:space="preserve">cán bộ thư viện </w:t>
      </w:r>
      <w:r w:rsidR="00D01C6B">
        <w:rPr>
          <w:bCs/>
          <w:iCs/>
          <w:lang w:val="nl-NL"/>
        </w:rPr>
        <w:t xml:space="preserve">; 01 nhân viên thiết bị; </w:t>
      </w:r>
      <w:r w:rsidRPr="00A9732F">
        <w:rPr>
          <w:bCs/>
          <w:iCs/>
          <w:lang w:val="nl-NL"/>
        </w:rPr>
        <w:t xml:space="preserve"> nhà trường luôn giữ vững thư viện xuất sắc.</w:t>
      </w:r>
      <w:r w:rsidR="00D01C6B">
        <w:rPr>
          <w:bCs/>
          <w:iCs/>
          <w:lang w:val="nl-NL"/>
        </w:rPr>
        <w:t xml:space="preserve"> Công tác thiết bị được bảo quản, sử dụng đáp ứng cho hoạt động dạy và học</w:t>
      </w:r>
    </w:p>
    <w:p w:rsidR="00FC7DC7" w:rsidRDefault="00FC7DC7" w:rsidP="008331DC">
      <w:pPr>
        <w:spacing w:before="120" w:after="120" w:line="240" w:lineRule="auto"/>
        <w:ind w:right="62" w:firstLine="720"/>
        <w:jc w:val="both"/>
        <w:rPr>
          <w:b/>
          <w:i/>
          <w:iCs/>
          <w:lang w:val="it-IT"/>
        </w:rPr>
      </w:pPr>
      <w:r w:rsidRPr="00A9732F">
        <w:rPr>
          <w:b/>
          <w:i/>
          <w:iCs/>
          <w:lang w:val="it-IT"/>
        </w:rPr>
        <w:t>8.2. Hạn chế, Nguyên nhân</w:t>
      </w:r>
    </w:p>
    <w:p w:rsidR="00D01C6B" w:rsidRPr="00D01C6B" w:rsidRDefault="00D01C6B" w:rsidP="008331DC">
      <w:pPr>
        <w:spacing w:before="120" w:after="120" w:line="240" w:lineRule="auto"/>
        <w:ind w:right="62" w:firstLine="720"/>
        <w:jc w:val="both"/>
        <w:rPr>
          <w:iCs/>
          <w:lang w:val="it-IT"/>
        </w:rPr>
      </w:pPr>
      <w:r w:rsidRPr="00D01C6B">
        <w:rPr>
          <w:iCs/>
          <w:lang w:val="it-IT"/>
        </w:rPr>
        <w:t>Năm học 2022-2023 chi bộ chưa kết nạp được đảng viện theo chỉ tiêu đã xây dựng; Chi bô, nhà trường, đoàn thể chưa làm tốt công tác tuyên truyền, bồi dưỡng CĐ viên ưu tú</w:t>
      </w:r>
    </w:p>
    <w:p w:rsidR="00FC7DC7" w:rsidRPr="00A9732F" w:rsidRDefault="00FC7DC7" w:rsidP="008331DC">
      <w:pPr>
        <w:spacing w:before="120" w:after="120" w:line="240" w:lineRule="auto"/>
        <w:ind w:right="62" w:firstLine="720"/>
        <w:jc w:val="both"/>
        <w:rPr>
          <w:b/>
          <w:lang w:val="it-IT"/>
        </w:rPr>
      </w:pPr>
      <w:r w:rsidRPr="00A9732F">
        <w:rPr>
          <w:b/>
          <w:lang w:val="it-IT"/>
        </w:rPr>
        <w:t>9. Công tác Công đoàn</w:t>
      </w:r>
    </w:p>
    <w:p w:rsidR="00FC7DC7" w:rsidRDefault="00FC7DC7" w:rsidP="008331DC">
      <w:pPr>
        <w:spacing w:before="120" w:after="120" w:line="240" w:lineRule="auto"/>
        <w:ind w:right="62" w:firstLine="720"/>
        <w:jc w:val="both"/>
        <w:rPr>
          <w:b/>
          <w:i/>
          <w:iCs/>
          <w:lang w:val="it-IT"/>
        </w:rPr>
      </w:pPr>
      <w:r w:rsidRPr="00A9732F">
        <w:rPr>
          <w:b/>
          <w:i/>
          <w:iCs/>
          <w:lang w:val="it-IT"/>
        </w:rPr>
        <w:t>9.1. Kết quả đạt được </w:t>
      </w:r>
    </w:p>
    <w:p w:rsidR="00FC7DC7" w:rsidRDefault="00FC7DC7" w:rsidP="008331DC">
      <w:pPr>
        <w:spacing w:before="120" w:after="120" w:line="240" w:lineRule="auto"/>
        <w:ind w:right="62" w:firstLine="720"/>
        <w:jc w:val="both"/>
        <w:rPr>
          <w:color w:val="000000"/>
        </w:rPr>
      </w:pPr>
      <w:r w:rsidRPr="00FE2E9C">
        <w:rPr>
          <w:color w:val="000000"/>
        </w:rPr>
        <w:t>- Phát huy vai trò của công đoàn trong các hoạt động của nhà trường. Đẩy mạnh công tác tham gia quản lý và t</w:t>
      </w:r>
      <w:r>
        <w:rPr>
          <w:color w:val="000000"/>
        </w:rPr>
        <w:t>h</w:t>
      </w:r>
      <w:r w:rsidRPr="00FE2E9C">
        <w:rPr>
          <w:color w:val="000000"/>
        </w:rPr>
        <w:t>ực hiện tốt theo quy chế phối hợp giữa công đoàn với ban giám hiệu, bảo vệ quyền và lợi ích hợp pháp cho GV- CBCC.  Công đoàn luôn đổi mới hoạt động, hướng hoạt động công đoàn gắn với hoạt động chuyên môn góp phần thực hiện tốt nhiệm vụ nhà trường. đoàn viên công đoàn thực hiện tốt nhiệm vụ chính trị và các phong trào thi đua trong toàn trường.</w:t>
      </w:r>
    </w:p>
    <w:p w:rsidR="00FC7DC7" w:rsidRDefault="00FC7DC7" w:rsidP="008331DC">
      <w:pPr>
        <w:spacing w:before="120" w:after="120" w:line="240" w:lineRule="auto"/>
        <w:ind w:right="62" w:firstLine="720"/>
        <w:jc w:val="both"/>
        <w:rPr>
          <w:color w:val="000000"/>
        </w:rPr>
      </w:pPr>
      <w:r>
        <w:rPr>
          <w:color w:val="000000"/>
        </w:rPr>
        <w:t>- Phấn đấu đạt danh hiệu Công đoàn cơ sở</w:t>
      </w:r>
      <w:r w:rsidR="00D01C6B">
        <w:rPr>
          <w:color w:val="000000"/>
        </w:rPr>
        <w:t xml:space="preserve"> HTXS </w:t>
      </w:r>
      <w:r>
        <w:rPr>
          <w:color w:val="000000"/>
        </w:rPr>
        <w:t>.</w:t>
      </w:r>
    </w:p>
    <w:p w:rsidR="00FC7DC7" w:rsidRDefault="00FC7DC7" w:rsidP="008331DC">
      <w:pPr>
        <w:spacing w:before="120" w:after="120" w:line="240" w:lineRule="auto"/>
        <w:ind w:right="62" w:firstLine="720"/>
        <w:jc w:val="both"/>
        <w:rPr>
          <w:color w:val="000000"/>
        </w:rPr>
      </w:pPr>
      <w:r>
        <w:rPr>
          <w:color w:val="000000"/>
        </w:rPr>
        <w:lastRenderedPageBreak/>
        <w:t>- Nhà trường quan tâm tạo mọi điều kiện thuận lợi cho các tổ chức đoàn thể hoạt động…</w:t>
      </w:r>
    </w:p>
    <w:p w:rsidR="00FC7DC7" w:rsidRDefault="00FC7DC7" w:rsidP="008331DC">
      <w:pPr>
        <w:spacing w:before="120" w:after="120" w:line="240" w:lineRule="auto"/>
        <w:ind w:right="62" w:firstLine="720"/>
        <w:jc w:val="both"/>
        <w:rPr>
          <w:color w:val="000000"/>
        </w:rPr>
      </w:pPr>
      <w:r>
        <w:rPr>
          <w:color w:val="000000"/>
        </w:rPr>
        <w:t>- Giải quyết triệt để các mâu thuẫn trong nhà trường nhằm duy trì sự đoàn kết thống nhất trong nội bộ.</w:t>
      </w:r>
    </w:p>
    <w:p w:rsidR="00FC7DC7" w:rsidRDefault="00FC7DC7" w:rsidP="008331DC">
      <w:pPr>
        <w:spacing w:before="120" w:after="120" w:line="240" w:lineRule="auto"/>
        <w:ind w:right="62" w:firstLine="720"/>
        <w:jc w:val="both"/>
        <w:rPr>
          <w:color w:val="000000"/>
        </w:rPr>
      </w:pPr>
      <w:r>
        <w:rPr>
          <w:color w:val="000000"/>
        </w:rPr>
        <w:t>- Thường xuyên phối kết hợp chặt chẽ với các tổ chức đoàn thể tạo điều kiện cho các tổ chức được tham gia bàn bạc một cách dân chủ các chủ trương kế hoạch lớn của nhà nước.</w:t>
      </w:r>
    </w:p>
    <w:p w:rsidR="00FC7DC7" w:rsidRDefault="00FC7DC7" w:rsidP="008331DC">
      <w:pPr>
        <w:spacing w:before="120" w:after="120" w:line="240" w:lineRule="auto"/>
        <w:ind w:right="62" w:firstLine="720"/>
        <w:jc w:val="both"/>
        <w:rPr>
          <w:color w:val="000000"/>
        </w:rPr>
      </w:pPr>
      <w:r>
        <w:rPr>
          <w:color w:val="000000"/>
        </w:rPr>
        <w:t>- Tạo điều kiện cho tổ chức công đoàn có điều kiện giám sát, vận động tập hợp quần chúng, hưởng ứng tham gia tích cực thực hiện tốt nhiệm vụ được giao và các mặt hoạt động cũng như phong trào của nhà trường.</w:t>
      </w:r>
    </w:p>
    <w:p w:rsidR="00FC7DC7" w:rsidRPr="006E682F" w:rsidRDefault="00FC7DC7" w:rsidP="008331DC">
      <w:pPr>
        <w:spacing w:before="120" w:after="120" w:line="240" w:lineRule="auto"/>
        <w:ind w:right="62" w:firstLine="720"/>
        <w:jc w:val="both"/>
        <w:rPr>
          <w:color w:val="000000"/>
        </w:rPr>
      </w:pPr>
      <w:r>
        <w:rPr>
          <w:color w:val="000000"/>
        </w:rPr>
        <w:t>- Tạo điều kiện cho tổ chức công đoàn gây quỹ công ích để chăm lo động viên cán bộ giáo viên như: ốm đau, gia đình gặp rủi ro, và tổ chức cho cán bộ giáo viên đi tham quan nghỉ mát.</w:t>
      </w:r>
    </w:p>
    <w:p w:rsidR="00FC7DC7" w:rsidRPr="00A9732F" w:rsidRDefault="00FC7DC7" w:rsidP="008331DC">
      <w:pPr>
        <w:spacing w:before="120" w:after="120" w:line="240" w:lineRule="auto"/>
        <w:ind w:right="62" w:firstLine="720"/>
        <w:jc w:val="both"/>
        <w:rPr>
          <w:b/>
          <w:i/>
          <w:iCs/>
          <w:lang w:val="it-IT"/>
        </w:rPr>
      </w:pPr>
      <w:r w:rsidRPr="00A9732F">
        <w:rPr>
          <w:b/>
          <w:i/>
          <w:iCs/>
          <w:lang w:val="it-IT"/>
        </w:rPr>
        <w:t>9.2. Hạn chế, Nguyên nhân</w:t>
      </w:r>
    </w:p>
    <w:p w:rsidR="00FC7DC7" w:rsidRPr="00AB671A" w:rsidRDefault="00FC7DC7" w:rsidP="008331DC">
      <w:pPr>
        <w:spacing w:before="120" w:after="120" w:line="240" w:lineRule="auto"/>
        <w:ind w:right="62" w:firstLine="720"/>
        <w:jc w:val="both"/>
        <w:rPr>
          <w:iCs/>
          <w:lang w:val="it-IT"/>
        </w:rPr>
      </w:pPr>
      <w:r w:rsidRPr="009870C9">
        <w:rPr>
          <w:iCs/>
          <w:lang w:val="it-IT"/>
        </w:rPr>
        <w:t xml:space="preserve">- </w:t>
      </w:r>
      <w:r w:rsidR="0047782B">
        <w:rPr>
          <w:iCs/>
          <w:lang w:val="it-IT"/>
        </w:rPr>
        <w:t xml:space="preserve">Ban chấp hành công đoàn còn kiêm nhiệm nên thời gian dành </w:t>
      </w:r>
      <w:r w:rsidR="00CC0D0F">
        <w:rPr>
          <w:iCs/>
          <w:lang w:val="it-IT"/>
        </w:rPr>
        <w:t xml:space="preserve">làm nhiệm </w:t>
      </w:r>
      <w:r w:rsidR="00482186">
        <w:rPr>
          <w:iCs/>
          <w:lang w:val="it-IT"/>
        </w:rPr>
        <w:t xml:space="preserve">chưa danh nhiều thời gian cho nghiệp vụ và hoạt động </w:t>
      </w:r>
      <w:r w:rsidR="0047782B">
        <w:rPr>
          <w:iCs/>
          <w:lang w:val="it-IT"/>
        </w:rPr>
        <w:t>công đoàn .</w:t>
      </w:r>
    </w:p>
    <w:p w:rsidR="00482186" w:rsidRDefault="00482186" w:rsidP="008331DC">
      <w:pPr>
        <w:tabs>
          <w:tab w:val="center" w:pos="1701"/>
          <w:tab w:val="center" w:pos="6804"/>
        </w:tabs>
        <w:spacing w:before="120" w:after="120" w:line="240" w:lineRule="auto"/>
        <w:rPr>
          <w:b/>
          <w:bCs/>
        </w:rPr>
      </w:pPr>
    </w:p>
    <w:p w:rsidR="00FC7DC7" w:rsidRPr="00A9732F" w:rsidRDefault="00FC7DC7" w:rsidP="00567BCC">
      <w:pPr>
        <w:tabs>
          <w:tab w:val="center" w:pos="1701"/>
          <w:tab w:val="center" w:pos="6804"/>
        </w:tabs>
        <w:spacing w:line="240" w:lineRule="auto"/>
        <w:rPr>
          <w:b/>
          <w:bCs/>
        </w:rPr>
      </w:pPr>
      <w:r w:rsidRPr="00A9732F">
        <w:rPr>
          <w:b/>
          <w:bCs/>
        </w:rPr>
        <w:t>Phần thứ hai</w:t>
      </w:r>
    </w:p>
    <w:p w:rsidR="00FC7DC7" w:rsidRPr="00A9732F" w:rsidRDefault="00FC7DC7" w:rsidP="00567BCC">
      <w:pPr>
        <w:tabs>
          <w:tab w:val="center" w:pos="1701"/>
          <w:tab w:val="center" w:pos="6804"/>
        </w:tabs>
        <w:spacing w:line="240" w:lineRule="auto"/>
        <w:rPr>
          <w:b/>
          <w:bCs/>
        </w:rPr>
      </w:pPr>
      <w:r w:rsidRPr="00A9732F">
        <w:rPr>
          <w:b/>
          <w:bCs/>
        </w:rPr>
        <w:t>KẾ HOẠCH PHÁT TRIỂN GIÁO DỤC NĂM HỌC 2023-2024</w:t>
      </w:r>
    </w:p>
    <w:p w:rsidR="00FC7DC7" w:rsidRPr="00A9732F" w:rsidRDefault="00FC7DC7" w:rsidP="00567BCC">
      <w:pPr>
        <w:tabs>
          <w:tab w:val="center" w:pos="1701"/>
          <w:tab w:val="center" w:pos="6804"/>
        </w:tabs>
        <w:spacing w:line="240" w:lineRule="auto"/>
        <w:jc w:val="both"/>
      </w:pPr>
    </w:p>
    <w:p w:rsidR="00FC7DC7" w:rsidRPr="00A9732F" w:rsidRDefault="00FC7DC7" w:rsidP="00567BCC">
      <w:pPr>
        <w:tabs>
          <w:tab w:val="left" w:pos="709"/>
          <w:tab w:val="center" w:pos="1701"/>
          <w:tab w:val="center" w:pos="6804"/>
        </w:tabs>
        <w:spacing w:line="240" w:lineRule="auto"/>
        <w:jc w:val="both"/>
        <w:rPr>
          <w:b/>
          <w:bCs/>
        </w:rPr>
      </w:pPr>
      <w:r w:rsidRPr="00A9732F">
        <w:rPr>
          <w:b/>
          <w:bCs/>
        </w:rPr>
        <w:tab/>
        <w:t xml:space="preserve">A. CƠ SỞ PHÁP LÝ </w:t>
      </w:r>
    </w:p>
    <w:p w:rsidR="00FC7DC7" w:rsidRPr="00A9732F" w:rsidRDefault="00213F32" w:rsidP="00567BCC">
      <w:pPr>
        <w:spacing w:line="240" w:lineRule="auto"/>
        <w:ind w:right="62" w:firstLine="720"/>
        <w:jc w:val="both"/>
        <w:rPr>
          <w:i/>
          <w:iCs/>
          <w:lang w:val="it-IT"/>
        </w:rPr>
      </w:pPr>
      <w:r>
        <w:rPr>
          <w:i/>
          <w:iCs/>
          <w:lang w:val="it-IT"/>
        </w:rPr>
        <w:t>Căn cứ</w:t>
      </w:r>
      <w:r w:rsidR="00FC7DC7" w:rsidRPr="00A9732F">
        <w:rPr>
          <w:i/>
          <w:iCs/>
          <w:lang w:val="it-IT"/>
        </w:rPr>
        <w:t xml:space="preserve"> Luật Giáo dục số</w:t>
      </w:r>
      <w:r>
        <w:rPr>
          <w:i/>
          <w:iCs/>
          <w:lang w:val="it-IT"/>
        </w:rPr>
        <w:t xml:space="preserve"> 43/2019/QH14 ngày 14/6/201;</w:t>
      </w:r>
    </w:p>
    <w:p w:rsidR="00FC7DC7" w:rsidRPr="00A9732F" w:rsidRDefault="00213F32" w:rsidP="00567BCC">
      <w:pPr>
        <w:spacing w:line="240" w:lineRule="auto"/>
        <w:ind w:right="62" w:firstLine="720"/>
        <w:jc w:val="both"/>
        <w:rPr>
          <w:bCs/>
          <w:i/>
          <w:iCs/>
          <w:lang w:val="it-IT"/>
        </w:rPr>
      </w:pPr>
      <w:r>
        <w:rPr>
          <w:i/>
          <w:iCs/>
          <w:lang w:val="it-IT"/>
        </w:rPr>
        <w:t>Căn cứ</w:t>
      </w:r>
      <w:r w:rsidRPr="00A9732F">
        <w:rPr>
          <w:i/>
          <w:iCs/>
          <w:lang w:val="it-IT"/>
        </w:rPr>
        <w:t xml:space="preserve"> </w:t>
      </w:r>
      <w:hyperlink r:id="rId7" w:tgtFrame="_blank" w:history="1">
        <w:r w:rsidR="00FC7DC7" w:rsidRPr="00A9732F">
          <w:rPr>
            <w:bCs/>
            <w:i/>
            <w:iCs/>
            <w:lang w:val="it-IT"/>
          </w:rPr>
          <w:t>Nghị định 84/2020/NĐ-CP</w:t>
        </w:r>
      </w:hyperlink>
      <w:r w:rsidR="00FC7DC7" w:rsidRPr="00A9732F">
        <w:rPr>
          <w:bCs/>
          <w:i/>
          <w:iCs/>
          <w:lang w:val="it-IT"/>
        </w:rPr>
        <w:t xml:space="preserve"> ngày 01/9/2020 của Chính phủ hướng dẫn Luật Giáo dục </w:t>
      </w:r>
      <w:r>
        <w:rPr>
          <w:bCs/>
          <w:i/>
          <w:iCs/>
          <w:lang w:val="it-IT"/>
        </w:rPr>
        <w:t>;</w:t>
      </w:r>
    </w:p>
    <w:p w:rsidR="00FC7DC7" w:rsidRPr="00A9732F" w:rsidRDefault="00213F32" w:rsidP="00567BCC">
      <w:pPr>
        <w:spacing w:line="240" w:lineRule="auto"/>
        <w:ind w:right="62" w:firstLine="720"/>
        <w:jc w:val="both"/>
        <w:rPr>
          <w:bCs/>
          <w:i/>
          <w:iCs/>
          <w:lang w:val="it-IT"/>
        </w:rPr>
      </w:pPr>
      <w:r>
        <w:rPr>
          <w:i/>
          <w:iCs/>
          <w:lang w:val="it-IT"/>
        </w:rPr>
        <w:t>Căn cứ</w:t>
      </w:r>
      <w:r w:rsidRPr="00A9732F">
        <w:rPr>
          <w:i/>
          <w:iCs/>
          <w:lang w:val="it-IT"/>
        </w:rPr>
        <w:t xml:space="preserve"> </w:t>
      </w:r>
      <w:hyperlink r:id="rId8" w:tgtFrame="_blank" w:history="1">
        <w:r w:rsidR="00FC7DC7" w:rsidRPr="00A9732F">
          <w:rPr>
            <w:bCs/>
            <w:i/>
            <w:iCs/>
            <w:lang w:val="it-IT"/>
          </w:rPr>
          <w:t>Nghị định 71/2020/NĐ-CP</w:t>
        </w:r>
      </w:hyperlink>
      <w:r w:rsidR="00FC7DC7" w:rsidRPr="00A9732F">
        <w:rPr>
          <w:bCs/>
          <w:i/>
          <w:iCs/>
          <w:lang w:val="it-IT"/>
        </w:rPr>
        <w:t xml:space="preserve"> ngày 18/8/2020 của Chính phủ quy định về lộ trình thực hiện nâng trình độ chuẩn được đào tạo của giáo viên mầm non, tiểu học, trung học cơ sở</w:t>
      </w:r>
      <w:r>
        <w:rPr>
          <w:bCs/>
          <w:i/>
          <w:iCs/>
          <w:lang w:val="it-IT"/>
        </w:rPr>
        <w:t>;</w:t>
      </w:r>
    </w:p>
    <w:p w:rsidR="00FC7DC7" w:rsidRDefault="00213F32" w:rsidP="00567BCC">
      <w:pPr>
        <w:spacing w:line="240" w:lineRule="auto"/>
        <w:ind w:right="62" w:firstLine="720"/>
        <w:jc w:val="both"/>
        <w:rPr>
          <w:i/>
          <w:iCs/>
          <w:lang w:val="it-IT"/>
        </w:rPr>
      </w:pPr>
      <w:r>
        <w:rPr>
          <w:i/>
          <w:iCs/>
          <w:lang w:val="it-IT"/>
        </w:rPr>
        <w:t>Căn cứ</w:t>
      </w:r>
      <w:r w:rsidR="00FC7DC7" w:rsidRPr="00A9732F">
        <w:rPr>
          <w:i/>
          <w:iCs/>
          <w:lang w:val="it-IT"/>
        </w:rPr>
        <w:t xml:space="preserve"> </w:t>
      </w:r>
      <w:hyperlink r:id="rId9" w:tgtFrame="_blank" w:history="1">
        <w:r w:rsidR="00FC7DC7" w:rsidRPr="00A9732F">
          <w:rPr>
            <w:i/>
            <w:iCs/>
            <w:lang w:val="it-IT"/>
          </w:rPr>
          <w:t>Thông tư 56/2021/TT-BTC</w:t>
        </w:r>
      </w:hyperlink>
      <w:r w:rsidR="00FC7DC7" w:rsidRPr="00A9732F">
        <w:rPr>
          <w:i/>
          <w:iCs/>
          <w:lang w:val="it-IT"/>
        </w:rPr>
        <w:t xml:space="preserve"> ngày 01/9/2021 hướng dẫn nội dung chi, mức chi cho hoạt động kiểm định chất lượng giáo dục và công nhận đạt chuẩn quốc gia đối với cơ sở giáo dục mầm non, cơ sở giáo dục phổ thông và hoạt động kiểm định chất lượng giáo dục đối với cơ sở giáo dục thường xuyên</w:t>
      </w:r>
      <w:r w:rsidR="00F20105">
        <w:rPr>
          <w:i/>
          <w:iCs/>
          <w:lang w:val="it-IT"/>
        </w:rPr>
        <w:t>;</w:t>
      </w:r>
    </w:p>
    <w:p w:rsidR="006873DE" w:rsidRDefault="004B0127" w:rsidP="00567BCC">
      <w:pPr>
        <w:spacing w:line="240" w:lineRule="auto"/>
        <w:ind w:right="62" w:firstLine="720"/>
        <w:jc w:val="both"/>
        <w:rPr>
          <w:i/>
          <w:iCs/>
          <w:lang w:val="it-IT"/>
        </w:rPr>
      </w:pPr>
      <w:hyperlink r:id="rId10" w:tgtFrame="_blank" w:history="1">
        <w:r w:rsidR="006873DE" w:rsidRPr="00857185">
          <w:rPr>
            <w:i/>
            <w:iCs/>
            <w:lang w:val="it-IT"/>
          </w:rPr>
          <w:t>Thông tư 20/2021/TT-BGDĐT</w:t>
        </w:r>
      </w:hyperlink>
      <w:r w:rsidR="006873DE" w:rsidRPr="00857185">
        <w:rPr>
          <w:i/>
          <w:iCs/>
          <w:lang w:val="it-IT"/>
        </w:rPr>
        <w:t xml:space="preserve"> ngày 16/8/2021 của Bộ GD&amp;ĐT sửa đổi, bổ sung Điều 3 Thông tư 32/2018/TT-BGDĐT về Chương trình giáo dục phổ thông</w:t>
      </w:r>
    </w:p>
    <w:p w:rsidR="00831DD8" w:rsidRDefault="004B0127" w:rsidP="00831DD8">
      <w:pPr>
        <w:spacing w:before="120"/>
        <w:ind w:right="62" w:firstLine="720"/>
        <w:jc w:val="both"/>
        <w:rPr>
          <w:i/>
          <w:iCs/>
          <w:lang w:val="it-IT"/>
        </w:rPr>
      </w:pPr>
      <w:hyperlink r:id="rId11" w:tgtFrame="_blank" w:history="1">
        <w:r w:rsidR="006873DE" w:rsidRPr="00857185">
          <w:rPr>
            <w:i/>
            <w:iCs/>
            <w:lang w:val="it-IT"/>
          </w:rPr>
          <w:t>Nghị định 80/2017/NĐ-CP</w:t>
        </w:r>
      </w:hyperlink>
      <w:r w:rsidR="006873DE" w:rsidRPr="00857185">
        <w:rPr>
          <w:i/>
          <w:iCs/>
          <w:lang w:val="it-IT"/>
        </w:rPr>
        <w:t xml:space="preserve"> ngày 05/9/2017 của Chính phủ quy định về môi trường giáo dục an toàn, lành mạnh, thân thiện, phòng, chống bạo lực học đường</w:t>
      </w:r>
    </w:p>
    <w:p w:rsidR="00834E36" w:rsidRPr="00831DD8" w:rsidRDefault="006873DE" w:rsidP="00831DD8">
      <w:pPr>
        <w:spacing w:before="120"/>
        <w:ind w:right="62" w:firstLine="720"/>
        <w:jc w:val="both"/>
        <w:rPr>
          <w:rStyle w:val="Tiu1"/>
          <w:b w:val="0"/>
          <w:bCs w:val="0"/>
          <w:i/>
          <w:iCs/>
          <w:lang w:val="it-IT"/>
        </w:rPr>
      </w:pPr>
      <w:r w:rsidRPr="00831DD8">
        <w:rPr>
          <w:i/>
        </w:rPr>
        <w:t>Căn cứ Thông tư Số: 28/2020/TT-BGDĐT</w:t>
      </w:r>
      <w:r w:rsidR="00834E36" w:rsidRPr="00831DD8">
        <w:rPr>
          <w:i/>
        </w:rPr>
        <w:t xml:space="preserve">, ngày 04/9/2020; </w:t>
      </w:r>
      <w:bookmarkStart w:id="1" w:name="bookmark0"/>
      <w:bookmarkStart w:id="2" w:name="bookmark1"/>
      <w:bookmarkStart w:id="3" w:name="bookmark2"/>
      <w:r w:rsidR="00834E36" w:rsidRPr="00831DD8">
        <w:rPr>
          <w:rStyle w:val="Tiu1"/>
          <w:b w:val="0"/>
          <w:bCs w:val="0"/>
          <w:i/>
          <w:color w:val="000000"/>
          <w:lang w:eastAsia="vi-VN"/>
        </w:rPr>
        <w:t>Ban hành Điều lệ Trường tiểu học</w:t>
      </w:r>
      <w:bookmarkEnd w:id="1"/>
      <w:bookmarkEnd w:id="2"/>
      <w:bookmarkEnd w:id="3"/>
      <w:r w:rsidR="00834E36" w:rsidRPr="00831DD8">
        <w:rPr>
          <w:rStyle w:val="Tiu1"/>
          <w:b w:val="0"/>
          <w:bCs w:val="0"/>
          <w:i/>
          <w:color w:val="000000"/>
          <w:lang w:eastAsia="vi-VN"/>
        </w:rPr>
        <w:t>;</w:t>
      </w:r>
    </w:p>
    <w:p w:rsidR="00FC7DC7" w:rsidRDefault="00213F32" w:rsidP="007952CD">
      <w:pPr>
        <w:spacing w:line="240" w:lineRule="auto"/>
        <w:ind w:right="62" w:firstLine="720"/>
        <w:jc w:val="both"/>
        <w:rPr>
          <w:i/>
          <w:iCs/>
          <w:lang w:val="it-IT"/>
        </w:rPr>
      </w:pPr>
      <w:r>
        <w:rPr>
          <w:i/>
          <w:iCs/>
          <w:lang w:val="it-IT"/>
        </w:rPr>
        <w:lastRenderedPageBreak/>
        <w:t>Căn cứ</w:t>
      </w:r>
      <w:r w:rsidRPr="00A9732F">
        <w:rPr>
          <w:i/>
          <w:iCs/>
          <w:lang w:val="it-IT"/>
        </w:rPr>
        <w:t xml:space="preserve"> </w:t>
      </w:r>
      <w:hyperlink r:id="rId12" w:tgtFrame="_blank" w:history="1">
        <w:r w:rsidR="00FC7DC7" w:rsidRPr="00A9732F">
          <w:rPr>
            <w:i/>
            <w:iCs/>
            <w:lang w:val="it-IT"/>
          </w:rPr>
          <w:t>Thông tư</w:t>
        </w:r>
        <w:r w:rsidR="006873DE">
          <w:rPr>
            <w:i/>
            <w:iCs/>
            <w:lang w:val="it-IT"/>
          </w:rPr>
          <w:t xml:space="preserve"> 27</w:t>
        </w:r>
        <w:r w:rsidR="00FC7DC7" w:rsidRPr="00A9732F">
          <w:rPr>
            <w:i/>
            <w:iCs/>
            <w:lang w:val="it-IT"/>
          </w:rPr>
          <w:t>/202</w:t>
        </w:r>
        <w:r w:rsidR="006873DE">
          <w:rPr>
            <w:i/>
            <w:iCs/>
            <w:lang w:val="it-IT"/>
          </w:rPr>
          <w:t>0</w:t>
        </w:r>
        <w:r w:rsidR="00FC7DC7" w:rsidRPr="00A9732F">
          <w:rPr>
            <w:i/>
            <w:iCs/>
            <w:lang w:val="it-IT"/>
          </w:rPr>
          <w:t>/TT-BGDĐT</w:t>
        </w:r>
      </w:hyperlink>
      <w:r w:rsidR="008A65D8">
        <w:rPr>
          <w:i/>
          <w:iCs/>
          <w:lang w:val="it-IT"/>
        </w:rPr>
        <w:t xml:space="preserve"> ngày 0</w:t>
      </w:r>
      <w:r w:rsidR="006873DE">
        <w:rPr>
          <w:i/>
          <w:iCs/>
          <w:lang w:val="it-IT"/>
        </w:rPr>
        <w:t>4</w:t>
      </w:r>
      <w:r w:rsidR="008A65D8">
        <w:rPr>
          <w:i/>
          <w:iCs/>
          <w:lang w:val="it-IT"/>
        </w:rPr>
        <w:t>/9/202</w:t>
      </w:r>
      <w:r w:rsidR="006873DE">
        <w:rPr>
          <w:i/>
          <w:iCs/>
          <w:lang w:val="it-IT"/>
        </w:rPr>
        <w:t>0</w:t>
      </w:r>
      <w:r w:rsidR="00FC7DC7" w:rsidRPr="00A9732F">
        <w:rPr>
          <w:i/>
          <w:iCs/>
          <w:lang w:val="it-IT"/>
        </w:rPr>
        <w:t xml:space="preserve">của Bộ GD&amp;ĐT quy định về đánh giá học sinh </w:t>
      </w:r>
      <w:r w:rsidR="006873DE">
        <w:rPr>
          <w:i/>
          <w:iCs/>
          <w:lang w:val="it-IT"/>
        </w:rPr>
        <w:t>tiểu học và VBHN số 03-VBNH-BGD ĐT, ngày 28/9/2016; Thông tư ban hành Quy định đánh giá  học sinh tiểu học</w:t>
      </w:r>
      <w:r w:rsidR="00F20105">
        <w:rPr>
          <w:i/>
          <w:iCs/>
          <w:lang w:val="it-IT"/>
        </w:rPr>
        <w:t>;</w:t>
      </w:r>
    </w:p>
    <w:p w:rsidR="006873DE" w:rsidRPr="007C315C" w:rsidRDefault="006873DE" w:rsidP="006873DE">
      <w:pPr>
        <w:spacing w:before="120" w:after="120"/>
        <w:jc w:val="both"/>
        <w:rPr>
          <w:i/>
          <w:lang w:val="nl-NL"/>
        </w:rPr>
      </w:pPr>
      <w:r>
        <w:rPr>
          <w:i/>
          <w:lang w:val="nl-NL"/>
        </w:rPr>
        <w:tab/>
      </w:r>
      <w:r w:rsidRPr="007C315C">
        <w:rPr>
          <w:i/>
          <w:lang w:val="nl-NL"/>
        </w:rPr>
        <w:t>Căn cứ thực tế quy mô trường lớp, học sinh, giáo viên, CSVC trường học hiện có và tình hình phát triển kinh tế xã hội trên địa bàn thị trấn, kết quả thực hiện kế hoạch năm học 202</w:t>
      </w:r>
      <w:r>
        <w:rPr>
          <w:i/>
          <w:lang w:val="nl-NL"/>
        </w:rPr>
        <w:t>2</w:t>
      </w:r>
      <w:r w:rsidRPr="007C315C">
        <w:rPr>
          <w:i/>
          <w:lang w:val="nl-NL"/>
        </w:rPr>
        <w:t xml:space="preserve"> - 202</w:t>
      </w:r>
      <w:r>
        <w:rPr>
          <w:i/>
          <w:lang w:val="nl-NL"/>
        </w:rPr>
        <w:t>3</w:t>
      </w:r>
      <w:r w:rsidRPr="007C315C">
        <w:rPr>
          <w:i/>
          <w:lang w:val="nl-NL"/>
        </w:rPr>
        <w:t>, tr</w:t>
      </w:r>
      <w:r w:rsidRPr="007C315C">
        <w:rPr>
          <w:rFonts w:hint="eastAsia"/>
          <w:i/>
          <w:lang w:val="nl-NL"/>
        </w:rPr>
        <w:t>ư</w:t>
      </w:r>
      <w:r w:rsidRPr="007C315C">
        <w:rPr>
          <w:i/>
          <w:lang w:val="nl-NL"/>
        </w:rPr>
        <w:t>ờng tiểu học thị trấn Chi Nê xây dựng kế hoạch phát triển GD&amp;ĐT năm học 202</w:t>
      </w:r>
      <w:r>
        <w:rPr>
          <w:i/>
          <w:lang w:val="nl-NL"/>
        </w:rPr>
        <w:t>3</w:t>
      </w:r>
      <w:r w:rsidRPr="007C315C">
        <w:rPr>
          <w:i/>
          <w:lang w:val="nl-NL"/>
        </w:rPr>
        <w:t>-202</w:t>
      </w:r>
      <w:r>
        <w:rPr>
          <w:i/>
          <w:lang w:val="nl-NL"/>
        </w:rPr>
        <w:t>4</w:t>
      </w:r>
      <w:r w:rsidRPr="007C315C">
        <w:rPr>
          <w:i/>
          <w:lang w:val="nl-NL"/>
        </w:rPr>
        <w:t xml:space="preserve"> như sau:</w:t>
      </w:r>
    </w:p>
    <w:p w:rsidR="00C73672" w:rsidRDefault="008331DC" w:rsidP="00C73672">
      <w:pPr>
        <w:tabs>
          <w:tab w:val="left" w:pos="709"/>
          <w:tab w:val="center" w:pos="6804"/>
        </w:tabs>
        <w:jc w:val="both"/>
        <w:rPr>
          <w:b/>
          <w:bCs/>
        </w:rPr>
      </w:pPr>
      <w:r>
        <w:rPr>
          <w:b/>
          <w:bCs/>
        </w:rPr>
        <w:tab/>
      </w:r>
      <w:r w:rsidR="00FC7DC7" w:rsidRPr="00A9732F">
        <w:rPr>
          <w:b/>
          <w:bCs/>
        </w:rPr>
        <w:t xml:space="preserve"> </w:t>
      </w:r>
      <w:r w:rsidR="00C73672" w:rsidRPr="00CA5E23">
        <w:rPr>
          <w:b/>
          <w:bCs/>
        </w:rPr>
        <w:t>B. NỘI DUNG KẾ HOẠCH</w:t>
      </w:r>
    </w:p>
    <w:p w:rsidR="00FC7DC7" w:rsidRPr="00A9732F" w:rsidRDefault="00FC7DC7" w:rsidP="00567BCC">
      <w:pPr>
        <w:tabs>
          <w:tab w:val="left" w:pos="709"/>
          <w:tab w:val="center" w:pos="6804"/>
        </w:tabs>
        <w:spacing w:line="240" w:lineRule="auto"/>
        <w:jc w:val="both"/>
        <w:rPr>
          <w:b/>
          <w:bCs/>
        </w:rPr>
      </w:pPr>
      <w:r w:rsidRPr="00A9732F">
        <w:rPr>
          <w:b/>
          <w:bCs/>
        </w:rPr>
        <w:tab/>
        <w:t>1. Quy mô, mạng lưới lớp, học sinh</w:t>
      </w:r>
    </w:p>
    <w:p w:rsidR="00FC7DC7" w:rsidRPr="00BF290F" w:rsidRDefault="00FC7DC7" w:rsidP="00567BCC">
      <w:pPr>
        <w:tabs>
          <w:tab w:val="left" w:pos="709"/>
          <w:tab w:val="center" w:pos="6804"/>
        </w:tabs>
        <w:spacing w:line="240" w:lineRule="auto"/>
        <w:jc w:val="both"/>
        <w:rPr>
          <w:b/>
          <w:i/>
          <w:iCs/>
        </w:rPr>
      </w:pPr>
      <w:r w:rsidRPr="00A9732F">
        <w:rPr>
          <w:b/>
          <w:i/>
          <w:iCs/>
        </w:rPr>
        <w:tab/>
        <w:t>1.1. Kết quả đạt được</w:t>
      </w:r>
    </w:p>
    <w:p w:rsidR="00FC7DC7" w:rsidRDefault="008331DC" w:rsidP="00567BCC">
      <w:pPr>
        <w:tabs>
          <w:tab w:val="left" w:pos="709"/>
          <w:tab w:val="center" w:pos="6804"/>
        </w:tabs>
        <w:spacing w:line="240" w:lineRule="auto"/>
        <w:jc w:val="both"/>
        <w:rPr>
          <w:lang w:val="nl-NL"/>
        </w:rPr>
      </w:pPr>
      <w:r>
        <w:rPr>
          <w:lang w:val="nl-NL"/>
        </w:rPr>
        <w:tab/>
      </w:r>
      <w:r w:rsidR="00FC7DC7" w:rsidRPr="00F132B9">
        <w:rPr>
          <w:lang w:val="nl-NL"/>
        </w:rPr>
        <w:t>-</w:t>
      </w:r>
      <w:r w:rsidR="00FC7DC7">
        <w:rPr>
          <w:lang w:val="nl-NL"/>
        </w:rPr>
        <w:t xml:space="preserve"> Số lớp: 1</w:t>
      </w:r>
      <w:r w:rsidR="00834E36">
        <w:rPr>
          <w:lang w:val="nl-NL"/>
        </w:rPr>
        <w:t xml:space="preserve">9 với 605 học sinh </w:t>
      </w:r>
    </w:p>
    <w:p w:rsidR="00C73672" w:rsidRDefault="00C73672" w:rsidP="00567BCC">
      <w:pPr>
        <w:tabs>
          <w:tab w:val="left" w:pos="709"/>
          <w:tab w:val="center" w:pos="6804"/>
        </w:tabs>
        <w:spacing w:line="240" w:lineRule="auto"/>
        <w:jc w:val="both"/>
        <w:rPr>
          <w:lang w:val="nl-NL"/>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850"/>
        <w:gridCol w:w="709"/>
        <w:gridCol w:w="851"/>
        <w:gridCol w:w="850"/>
        <w:gridCol w:w="709"/>
        <w:gridCol w:w="756"/>
        <w:gridCol w:w="1087"/>
        <w:gridCol w:w="850"/>
        <w:gridCol w:w="851"/>
      </w:tblGrid>
      <w:tr w:rsidR="00C73672" w:rsidRPr="007C315C" w:rsidTr="006859B8">
        <w:tc>
          <w:tcPr>
            <w:tcW w:w="1559" w:type="dxa"/>
            <w:vMerge w:val="restart"/>
            <w:shd w:val="clear" w:color="auto" w:fill="auto"/>
          </w:tcPr>
          <w:p w:rsidR="00C73672" w:rsidRPr="007C315C" w:rsidRDefault="00C73672" w:rsidP="002D68E0">
            <w:pPr>
              <w:jc w:val="both"/>
              <w:rPr>
                <w:b/>
                <w:lang w:val="nl-NL"/>
              </w:rPr>
            </w:pPr>
            <w:r w:rsidRPr="007C315C">
              <w:rPr>
                <w:b/>
                <w:lang w:val="nl-NL"/>
              </w:rPr>
              <w:t>Cấp học</w:t>
            </w:r>
          </w:p>
        </w:tc>
        <w:tc>
          <w:tcPr>
            <w:tcW w:w="2410" w:type="dxa"/>
            <w:gridSpan w:val="3"/>
            <w:shd w:val="clear" w:color="auto" w:fill="auto"/>
          </w:tcPr>
          <w:p w:rsidR="00C73672" w:rsidRPr="007C315C" w:rsidRDefault="00C73672" w:rsidP="002D68E0">
            <w:pPr>
              <w:rPr>
                <w:b/>
                <w:lang w:val="nl-NL"/>
              </w:rPr>
            </w:pPr>
            <w:r w:rsidRPr="007C315C">
              <w:rPr>
                <w:b/>
                <w:lang w:val="nl-NL"/>
              </w:rPr>
              <w:t>Kế hoạch 2022-2023</w:t>
            </w:r>
          </w:p>
        </w:tc>
        <w:tc>
          <w:tcPr>
            <w:tcW w:w="2315" w:type="dxa"/>
            <w:gridSpan w:val="3"/>
            <w:shd w:val="clear" w:color="auto" w:fill="auto"/>
          </w:tcPr>
          <w:p w:rsidR="00C73672" w:rsidRPr="007C315C" w:rsidRDefault="00C73672" w:rsidP="002D68E0">
            <w:pPr>
              <w:rPr>
                <w:b/>
                <w:lang w:val="nl-NL"/>
              </w:rPr>
            </w:pPr>
            <w:r w:rsidRPr="007C315C">
              <w:rPr>
                <w:b/>
                <w:lang w:val="nl-NL"/>
              </w:rPr>
              <w:t>Kế hoạch 202</w:t>
            </w:r>
            <w:r>
              <w:rPr>
                <w:b/>
                <w:lang w:val="nl-NL"/>
              </w:rPr>
              <w:t>3</w:t>
            </w:r>
            <w:r w:rsidRPr="007C315C">
              <w:rPr>
                <w:b/>
                <w:lang w:val="nl-NL"/>
              </w:rPr>
              <w:t>-202</w:t>
            </w:r>
            <w:r>
              <w:rPr>
                <w:b/>
                <w:lang w:val="nl-NL"/>
              </w:rPr>
              <w:t>4</w:t>
            </w:r>
          </w:p>
        </w:tc>
        <w:tc>
          <w:tcPr>
            <w:tcW w:w="2788" w:type="dxa"/>
            <w:gridSpan w:val="3"/>
            <w:shd w:val="clear" w:color="auto" w:fill="auto"/>
          </w:tcPr>
          <w:p w:rsidR="00C73672" w:rsidRPr="007C315C" w:rsidRDefault="00C73672" w:rsidP="002D68E0">
            <w:pPr>
              <w:rPr>
                <w:b/>
                <w:lang w:val="nl-NL"/>
              </w:rPr>
            </w:pPr>
            <w:r>
              <w:rPr>
                <w:b/>
                <w:lang w:val="nl-NL"/>
              </w:rPr>
              <w:t xml:space="preserve">Tăng (giảm) so với </w:t>
            </w:r>
            <w:r w:rsidRPr="007C315C">
              <w:rPr>
                <w:b/>
                <w:lang w:val="nl-NL"/>
              </w:rPr>
              <w:t>Kế hoạch 2022-2023</w:t>
            </w:r>
          </w:p>
        </w:tc>
      </w:tr>
      <w:tr w:rsidR="00C73672" w:rsidRPr="007C315C" w:rsidTr="006859B8">
        <w:tc>
          <w:tcPr>
            <w:tcW w:w="1559" w:type="dxa"/>
            <w:vMerge/>
            <w:shd w:val="clear" w:color="auto" w:fill="auto"/>
          </w:tcPr>
          <w:p w:rsidR="00C73672" w:rsidRPr="007C315C" w:rsidRDefault="00C73672" w:rsidP="002D68E0">
            <w:pPr>
              <w:spacing w:before="120" w:after="120"/>
              <w:jc w:val="both"/>
              <w:rPr>
                <w:lang w:val="nl-NL"/>
              </w:rPr>
            </w:pPr>
          </w:p>
        </w:tc>
        <w:tc>
          <w:tcPr>
            <w:tcW w:w="850" w:type="dxa"/>
            <w:shd w:val="clear" w:color="auto" w:fill="auto"/>
          </w:tcPr>
          <w:p w:rsidR="00C73672" w:rsidRPr="007C315C" w:rsidRDefault="00C73672" w:rsidP="006859B8">
            <w:pPr>
              <w:spacing w:before="120" w:after="120"/>
              <w:rPr>
                <w:b/>
                <w:sz w:val="20"/>
                <w:lang w:val="nl-NL"/>
              </w:rPr>
            </w:pPr>
            <w:r w:rsidRPr="007C315C">
              <w:rPr>
                <w:b/>
                <w:sz w:val="20"/>
                <w:lang w:val="nl-NL"/>
              </w:rPr>
              <w:t>Số trường</w:t>
            </w:r>
          </w:p>
        </w:tc>
        <w:tc>
          <w:tcPr>
            <w:tcW w:w="709" w:type="dxa"/>
            <w:shd w:val="clear" w:color="auto" w:fill="auto"/>
          </w:tcPr>
          <w:p w:rsidR="00C73672" w:rsidRPr="007C315C" w:rsidRDefault="00C73672" w:rsidP="006859B8">
            <w:pPr>
              <w:spacing w:before="120" w:after="120"/>
              <w:rPr>
                <w:b/>
                <w:sz w:val="20"/>
                <w:lang w:val="nl-NL"/>
              </w:rPr>
            </w:pPr>
            <w:r w:rsidRPr="007C315C">
              <w:rPr>
                <w:b/>
                <w:sz w:val="20"/>
                <w:lang w:val="nl-NL"/>
              </w:rPr>
              <w:t>Số lớp</w:t>
            </w:r>
          </w:p>
        </w:tc>
        <w:tc>
          <w:tcPr>
            <w:tcW w:w="851" w:type="dxa"/>
            <w:shd w:val="clear" w:color="auto" w:fill="auto"/>
          </w:tcPr>
          <w:p w:rsidR="00C73672" w:rsidRPr="007C315C" w:rsidRDefault="00C73672" w:rsidP="006859B8">
            <w:pPr>
              <w:spacing w:before="120" w:after="120"/>
              <w:rPr>
                <w:b/>
                <w:sz w:val="20"/>
                <w:lang w:val="nl-NL"/>
              </w:rPr>
            </w:pPr>
            <w:r w:rsidRPr="007C315C">
              <w:rPr>
                <w:b/>
                <w:sz w:val="20"/>
                <w:lang w:val="nl-NL"/>
              </w:rPr>
              <w:t>Học sinh</w:t>
            </w:r>
          </w:p>
        </w:tc>
        <w:tc>
          <w:tcPr>
            <w:tcW w:w="850" w:type="dxa"/>
            <w:shd w:val="clear" w:color="auto" w:fill="auto"/>
          </w:tcPr>
          <w:p w:rsidR="00C73672" w:rsidRPr="007C315C" w:rsidRDefault="00C73672" w:rsidP="006859B8">
            <w:pPr>
              <w:spacing w:before="120" w:after="120"/>
              <w:rPr>
                <w:b/>
                <w:sz w:val="20"/>
                <w:lang w:val="nl-NL"/>
              </w:rPr>
            </w:pPr>
            <w:r w:rsidRPr="007C315C">
              <w:rPr>
                <w:b/>
                <w:sz w:val="20"/>
                <w:lang w:val="nl-NL"/>
              </w:rPr>
              <w:t>Số trường</w:t>
            </w:r>
          </w:p>
        </w:tc>
        <w:tc>
          <w:tcPr>
            <w:tcW w:w="709" w:type="dxa"/>
            <w:shd w:val="clear" w:color="auto" w:fill="auto"/>
          </w:tcPr>
          <w:p w:rsidR="00C73672" w:rsidRPr="007C315C" w:rsidRDefault="00C73672" w:rsidP="006859B8">
            <w:pPr>
              <w:spacing w:before="120" w:after="120"/>
              <w:rPr>
                <w:b/>
                <w:sz w:val="20"/>
                <w:lang w:val="nl-NL"/>
              </w:rPr>
            </w:pPr>
            <w:r w:rsidRPr="007C315C">
              <w:rPr>
                <w:b/>
                <w:sz w:val="20"/>
                <w:lang w:val="nl-NL"/>
              </w:rPr>
              <w:t>Số lớp</w:t>
            </w:r>
          </w:p>
        </w:tc>
        <w:tc>
          <w:tcPr>
            <w:tcW w:w="756" w:type="dxa"/>
            <w:shd w:val="clear" w:color="auto" w:fill="auto"/>
          </w:tcPr>
          <w:p w:rsidR="00C73672" w:rsidRPr="007C315C" w:rsidRDefault="00C73672" w:rsidP="006859B8">
            <w:pPr>
              <w:spacing w:before="120" w:after="120"/>
              <w:rPr>
                <w:b/>
                <w:sz w:val="20"/>
                <w:lang w:val="nl-NL"/>
              </w:rPr>
            </w:pPr>
            <w:r w:rsidRPr="007C315C">
              <w:rPr>
                <w:b/>
                <w:sz w:val="20"/>
                <w:lang w:val="nl-NL"/>
              </w:rPr>
              <w:t>Học sinh</w:t>
            </w:r>
          </w:p>
        </w:tc>
        <w:tc>
          <w:tcPr>
            <w:tcW w:w="1087" w:type="dxa"/>
            <w:shd w:val="clear" w:color="auto" w:fill="auto"/>
            <w:vAlign w:val="center"/>
          </w:tcPr>
          <w:p w:rsidR="00C73672" w:rsidRPr="007C315C" w:rsidRDefault="00C73672" w:rsidP="006859B8">
            <w:pPr>
              <w:tabs>
                <w:tab w:val="left" w:pos="817"/>
              </w:tabs>
              <w:spacing w:before="120" w:after="120"/>
              <w:ind w:right="202"/>
              <w:rPr>
                <w:b/>
                <w:sz w:val="20"/>
                <w:lang w:val="nl-NL"/>
              </w:rPr>
            </w:pPr>
            <w:r w:rsidRPr="007C315C">
              <w:rPr>
                <w:b/>
                <w:sz w:val="20"/>
                <w:lang w:val="nl-NL"/>
              </w:rPr>
              <w:t>Trường</w:t>
            </w:r>
          </w:p>
        </w:tc>
        <w:tc>
          <w:tcPr>
            <w:tcW w:w="850" w:type="dxa"/>
            <w:shd w:val="clear" w:color="auto" w:fill="auto"/>
            <w:vAlign w:val="center"/>
          </w:tcPr>
          <w:p w:rsidR="00C73672" w:rsidRPr="007C315C" w:rsidRDefault="00C73672" w:rsidP="006859B8">
            <w:pPr>
              <w:spacing w:before="120" w:after="120"/>
              <w:ind w:right="202"/>
              <w:rPr>
                <w:b/>
                <w:sz w:val="20"/>
                <w:lang w:val="nl-NL"/>
              </w:rPr>
            </w:pPr>
            <w:r w:rsidRPr="007C315C">
              <w:rPr>
                <w:b/>
                <w:sz w:val="20"/>
                <w:lang w:val="nl-NL"/>
              </w:rPr>
              <w:t>Lớp</w:t>
            </w:r>
          </w:p>
        </w:tc>
        <w:tc>
          <w:tcPr>
            <w:tcW w:w="851" w:type="dxa"/>
            <w:shd w:val="clear" w:color="auto" w:fill="auto"/>
            <w:vAlign w:val="center"/>
          </w:tcPr>
          <w:p w:rsidR="00C73672" w:rsidRPr="007C315C" w:rsidRDefault="00C73672" w:rsidP="002D68E0">
            <w:pPr>
              <w:spacing w:before="120" w:after="120"/>
              <w:ind w:right="202"/>
              <w:jc w:val="both"/>
              <w:rPr>
                <w:b/>
                <w:sz w:val="20"/>
                <w:lang w:val="nl-NL"/>
              </w:rPr>
            </w:pPr>
            <w:r w:rsidRPr="007C315C">
              <w:rPr>
                <w:b/>
                <w:sz w:val="20"/>
                <w:lang w:val="nl-NL"/>
              </w:rPr>
              <w:t>Học sinh</w:t>
            </w:r>
          </w:p>
        </w:tc>
      </w:tr>
      <w:tr w:rsidR="00C73672" w:rsidRPr="007C315C" w:rsidTr="006859B8">
        <w:trPr>
          <w:trHeight w:val="315"/>
        </w:trPr>
        <w:tc>
          <w:tcPr>
            <w:tcW w:w="1559" w:type="dxa"/>
            <w:shd w:val="clear" w:color="auto" w:fill="auto"/>
          </w:tcPr>
          <w:p w:rsidR="00C73672" w:rsidRPr="007C315C" w:rsidRDefault="00C73672" w:rsidP="00C73672">
            <w:pPr>
              <w:spacing w:before="120" w:after="120"/>
              <w:jc w:val="left"/>
              <w:rPr>
                <w:lang w:val="nl-NL"/>
              </w:rPr>
            </w:pPr>
            <w:r w:rsidRPr="007C315C">
              <w:rPr>
                <w:lang w:val="nl-NL"/>
              </w:rPr>
              <w:t>2. Tiểu học</w:t>
            </w:r>
          </w:p>
        </w:tc>
        <w:tc>
          <w:tcPr>
            <w:tcW w:w="850" w:type="dxa"/>
            <w:shd w:val="clear" w:color="auto" w:fill="auto"/>
            <w:vAlign w:val="center"/>
          </w:tcPr>
          <w:p w:rsidR="00C73672" w:rsidRPr="007C315C" w:rsidRDefault="00C73672" w:rsidP="002D68E0">
            <w:pPr>
              <w:spacing w:before="120" w:after="120"/>
              <w:jc w:val="both"/>
              <w:rPr>
                <w:lang w:val="nl-NL"/>
              </w:rPr>
            </w:pPr>
            <w:r w:rsidRPr="007C315C">
              <w:rPr>
                <w:lang w:val="nl-NL"/>
              </w:rPr>
              <w:t>1</w:t>
            </w:r>
          </w:p>
        </w:tc>
        <w:tc>
          <w:tcPr>
            <w:tcW w:w="709" w:type="dxa"/>
            <w:shd w:val="clear" w:color="auto" w:fill="auto"/>
            <w:vAlign w:val="center"/>
          </w:tcPr>
          <w:p w:rsidR="00C73672" w:rsidRPr="007C315C" w:rsidRDefault="00C73672" w:rsidP="002D68E0">
            <w:pPr>
              <w:spacing w:before="120" w:after="120"/>
              <w:jc w:val="both"/>
              <w:rPr>
                <w:lang w:val="nl-NL"/>
              </w:rPr>
            </w:pPr>
            <w:r w:rsidRPr="007C315C">
              <w:rPr>
                <w:lang w:val="nl-NL"/>
              </w:rPr>
              <w:t>20</w:t>
            </w:r>
          </w:p>
        </w:tc>
        <w:tc>
          <w:tcPr>
            <w:tcW w:w="851" w:type="dxa"/>
            <w:shd w:val="clear" w:color="auto" w:fill="auto"/>
            <w:vAlign w:val="center"/>
          </w:tcPr>
          <w:p w:rsidR="00C73672" w:rsidRPr="007C315C" w:rsidRDefault="00C73672" w:rsidP="002D68E0">
            <w:pPr>
              <w:spacing w:before="120" w:after="120"/>
              <w:jc w:val="both"/>
              <w:rPr>
                <w:lang w:val="nl-NL"/>
              </w:rPr>
            </w:pPr>
            <w:r w:rsidRPr="007C315C">
              <w:rPr>
                <w:lang w:val="nl-NL"/>
              </w:rPr>
              <w:t>6</w:t>
            </w:r>
            <w:r>
              <w:rPr>
                <w:lang w:val="nl-NL"/>
              </w:rPr>
              <w:t>60</w:t>
            </w:r>
          </w:p>
        </w:tc>
        <w:tc>
          <w:tcPr>
            <w:tcW w:w="850" w:type="dxa"/>
            <w:shd w:val="clear" w:color="auto" w:fill="auto"/>
            <w:vAlign w:val="center"/>
          </w:tcPr>
          <w:p w:rsidR="00C73672" w:rsidRPr="007C315C" w:rsidRDefault="00C73672" w:rsidP="002D68E0">
            <w:pPr>
              <w:spacing w:before="120" w:after="120"/>
              <w:jc w:val="both"/>
              <w:rPr>
                <w:lang w:val="nl-NL"/>
              </w:rPr>
            </w:pPr>
            <w:r w:rsidRPr="007C315C">
              <w:rPr>
                <w:lang w:val="nl-NL"/>
              </w:rPr>
              <w:t>1</w:t>
            </w:r>
          </w:p>
        </w:tc>
        <w:tc>
          <w:tcPr>
            <w:tcW w:w="709" w:type="dxa"/>
            <w:shd w:val="clear" w:color="auto" w:fill="auto"/>
            <w:vAlign w:val="center"/>
          </w:tcPr>
          <w:p w:rsidR="00C73672" w:rsidRPr="007C315C" w:rsidRDefault="00C73672" w:rsidP="002D68E0">
            <w:pPr>
              <w:spacing w:before="120" w:after="120"/>
              <w:jc w:val="both"/>
              <w:rPr>
                <w:lang w:val="nl-NL"/>
              </w:rPr>
            </w:pPr>
            <w:r>
              <w:rPr>
                <w:lang w:val="nl-NL"/>
              </w:rPr>
              <w:t>19</w:t>
            </w:r>
          </w:p>
        </w:tc>
        <w:tc>
          <w:tcPr>
            <w:tcW w:w="756" w:type="dxa"/>
            <w:shd w:val="clear" w:color="auto" w:fill="auto"/>
            <w:vAlign w:val="center"/>
          </w:tcPr>
          <w:p w:rsidR="00C73672" w:rsidRPr="007C315C" w:rsidRDefault="00C73672" w:rsidP="002D68E0">
            <w:pPr>
              <w:spacing w:before="120" w:after="120"/>
              <w:jc w:val="both"/>
              <w:rPr>
                <w:lang w:val="nl-NL"/>
              </w:rPr>
            </w:pPr>
            <w:r w:rsidRPr="007C315C">
              <w:rPr>
                <w:lang w:val="nl-NL"/>
              </w:rPr>
              <w:t>6</w:t>
            </w:r>
            <w:r>
              <w:rPr>
                <w:lang w:val="nl-NL"/>
              </w:rPr>
              <w:t>0</w:t>
            </w:r>
            <w:r w:rsidRPr="007C315C">
              <w:rPr>
                <w:lang w:val="nl-NL"/>
              </w:rPr>
              <w:t>5</w:t>
            </w:r>
          </w:p>
        </w:tc>
        <w:tc>
          <w:tcPr>
            <w:tcW w:w="1087" w:type="dxa"/>
            <w:shd w:val="clear" w:color="auto" w:fill="auto"/>
          </w:tcPr>
          <w:p w:rsidR="00C73672" w:rsidRPr="007C315C" w:rsidRDefault="00C73672" w:rsidP="002D68E0">
            <w:pPr>
              <w:spacing w:before="120" w:after="120"/>
              <w:jc w:val="both"/>
              <w:rPr>
                <w:lang w:val="nl-NL"/>
              </w:rPr>
            </w:pPr>
            <w:r w:rsidRPr="007C315C">
              <w:rPr>
                <w:lang w:val="nl-NL"/>
              </w:rPr>
              <w:t>0</w:t>
            </w:r>
          </w:p>
        </w:tc>
        <w:tc>
          <w:tcPr>
            <w:tcW w:w="850" w:type="dxa"/>
            <w:shd w:val="clear" w:color="auto" w:fill="auto"/>
          </w:tcPr>
          <w:p w:rsidR="00C73672" w:rsidRPr="007C315C" w:rsidRDefault="00C73672" w:rsidP="002D68E0">
            <w:pPr>
              <w:spacing w:before="120" w:after="120"/>
              <w:jc w:val="both"/>
              <w:rPr>
                <w:lang w:val="nl-NL"/>
              </w:rPr>
            </w:pPr>
            <w:r>
              <w:rPr>
                <w:lang w:val="nl-NL"/>
              </w:rPr>
              <w:t>-1</w:t>
            </w:r>
          </w:p>
        </w:tc>
        <w:tc>
          <w:tcPr>
            <w:tcW w:w="851" w:type="dxa"/>
            <w:shd w:val="clear" w:color="auto" w:fill="auto"/>
          </w:tcPr>
          <w:p w:rsidR="00C73672" w:rsidRPr="007C315C" w:rsidRDefault="00C73672" w:rsidP="002D68E0">
            <w:pPr>
              <w:spacing w:before="120" w:after="120"/>
              <w:jc w:val="both"/>
              <w:rPr>
                <w:lang w:val="nl-NL"/>
              </w:rPr>
            </w:pPr>
            <w:r w:rsidRPr="007C315C">
              <w:rPr>
                <w:lang w:val="nl-NL"/>
              </w:rPr>
              <w:t xml:space="preserve">- </w:t>
            </w:r>
            <w:r>
              <w:rPr>
                <w:lang w:val="nl-NL"/>
              </w:rPr>
              <w:t>55</w:t>
            </w:r>
          </w:p>
        </w:tc>
      </w:tr>
      <w:tr w:rsidR="00C73672" w:rsidRPr="007C315C" w:rsidTr="006859B8">
        <w:trPr>
          <w:trHeight w:val="315"/>
        </w:trPr>
        <w:tc>
          <w:tcPr>
            <w:tcW w:w="1559" w:type="dxa"/>
            <w:shd w:val="clear" w:color="auto" w:fill="auto"/>
          </w:tcPr>
          <w:p w:rsidR="00C73672" w:rsidRPr="007C315C" w:rsidRDefault="00C73672" w:rsidP="002D68E0">
            <w:pPr>
              <w:spacing w:before="120" w:after="120"/>
              <w:jc w:val="both"/>
              <w:rPr>
                <w:b/>
                <w:lang w:val="nl-NL"/>
              </w:rPr>
            </w:pPr>
            <w:r w:rsidRPr="007C315C">
              <w:rPr>
                <w:b/>
                <w:lang w:val="nl-NL"/>
              </w:rPr>
              <w:t>Cộng:</w:t>
            </w:r>
          </w:p>
        </w:tc>
        <w:tc>
          <w:tcPr>
            <w:tcW w:w="850" w:type="dxa"/>
            <w:shd w:val="clear" w:color="auto" w:fill="auto"/>
            <w:vAlign w:val="center"/>
          </w:tcPr>
          <w:p w:rsidR="00C73672" w:rsidRPr="007C315C" w:rsidRDefault="00C73672" w:rsidP="002D68E0">
            <w:pPr>
              <w:spacing w:before="120" w:after="120"/>
              <w:jc w:val="both"/>
              <w:rPr>
                <w:b/>
                <w:lang w:val="nl-NL"/>
              </w:rPr>
            </w:pPr>
            <w:r w:rsidRPr="007C315C">
              <w:rPr>
                <w:b/>
                <w:lang w:val="nl-NL"/>
              </w:rPr>
              <w:t>1</w:t>
            </w:r>
          </w:p>
        </w:tc>
        <w:tc>
          <w:tcPr>
            <w:tcW w:w="709" w:type="dxa"/>
            <w:shd w:val="clear" w:color="auto" w:fill="auto"/>
            <w:vAlign w:val="center"/>
          </w:tcPr>
          <w:p w:rsidR="00C73672" w:rsidRPr="007C315C" w:rsidRDefault="00C73672" w:rsidP="002D68E0">
            <w:pPr>
              <w:spacing w:before="120" w:after="120"/>
              <w:jc w:val="both"/>
              <w:rPr>
                <w:b/>
                <w:lang w:val="nl-NL"/>
              </w:rPr>
            </w:pPr>
            <w:r w:rsidRPr="007C315C">
              <w:rPr>
                <w:b/>
                <w:lang w:val="nl-NL"/>
              </w:rPr>
              <w:t>20</w:t>
            </w:r>
          </w:p>
        </w:tc>
        <w:tc>
          <w:tcPr>
            <w:tcW w:w="851" w:type="dxa"/>
            <w:shd w:val="clear" w:color="auto" w:fill="auto"/>
            <w:vAlign w:val="center"/>
          </w:tcPr>
          <w:p w:rsidR="00C73672" w:rsidRPr="007C315C" w:rsidRDefault="00C73672" w:rsidP="002D68E0">
            <w:pPr>
              <w:spacing w:before="120" w:after="120"/>
              <w:jc w:val="both"/>
              <w:rPr>
                <w:b/>
                <w:lang w:val="nl-NL"/>
              </w:rPr>
            </w:pPr>
            <w:r w:rsidRPr="007C315C">
              <w:rPr>
                <w:b/>
                <w:lang w:val="nl-NL"/>
              </w:rPr>
              <w:t>6</w:t>
            </w:r>
            <w:r>
              <w:rPr>
                <w:b/>
                <w:lang w:val="nl-NL"/>
              </w:rPr>
              <w:t>60</w:t>
            </w:r>
          </w:p>
        </w:tc>
        <w:tc>
          <w:tcPr>
            <w:tcW w:w="850" w:type="dxa"/>
            <w:shd w:val="clear" w:color="auto" w:fill="auto"/>
            <w:vAlign w:val="center"/>
          </w:tcPr>
          <w:p w:rsidR="00C73672" w:rsidRPr="007C315C" w:rsidRDefault="00C73672" w:rsidP="002D68E0">
            <w:pPr>
              <w:spacing w:before="120" w:after="120"/>
              <w:jc w:val="both"/>
              <w:rPr>
                <w:b/>
                <w:lang w:val="nl-NL"/>
              </w:rPr>
            </w:pPr>
            <w:r w:rsidRPr="007C315C">
              <w:rPr>
                <w:b/>
                <w:lang w:val="nl-NL"/>
              </w:rPr>
              <w:t>1</w:t>
            </w:r>
          </w:p>
        </w:tc>
        <w:tc>
          <w:tcPr>
            <w:tcW w:w="709" w:type="dxa"/>
            <w:shd w:val="clear" w:color="auto" w:fill="auto"/>
            <w:vAlign w:val="center"/>
          </w:tcPr>
          <w:p w:rsidR="00C73672" w:rsidRPr="007C315C" w:rsidRDefault="00C73672" w:rsidP="002D68E0">
            <w:pPr>
              <w:spacing w:before="120" w:after="120"/>
              <w:jc w:val="both"/>
              <w:rPr>
                <w:b/>
                <w:lang w:val="nl-NL"/>
              </w:rPr>
            </w:pPr>
            <w:r>
              <w:rPr>
                <w:b/>
                <w:lang w:val="nl-NL"/>
              </w:rPr>
              <w:t>19</w:t>
            </w:r>
          </w:p>
        </w:tc>
        <w:tc>
          <w:tcPr>
            <w:tcW w:w="756" w:type="dxa"/>
            <w:shd w:val="clear" w:color="auto" w:fill="auto"/>
            <w:vAlign w:val="center"/>
          </w:tcPr>
          <w:p w:rsidR="00C73672" w:rsidRPr="007C315C" w:rsidRDefault="00C73672" w:rsidP="002D68E0">
            <w:pPr>
              <w:spacing w:before="120" w:after="120"/>
              <w:jc w:val="both"/>
              <w:rPr>
                <w:b/>
                <w:lang w:val="nl-NL"/>
              </w:rPr>
            </w:pPr>
            <w:r w:rsidRPr="007C315C">
              <w:rPr>
                <w:b/>
                <w:lang w:val="nl-NL"/>
              </w:rPr>
              <w:t>6</w:t>
            </w:r>
            <w:r>
              <w:rPr>
                <w:b/>
                <w:lang w:val="nl-NL"/>
              </w:rPr>
              <w:t>0</w:t>
            </w:r>
            <w:r w:rsidRPr="007C315C">
              <w:rPr>
                <w:b/>
                <w:lang w:val="nl-NL"/>
              </w:rPr>
              <w:t>5</w:t>
            </w:r>
          </w:p>
        </w:tc>
        <w:tc>
          <w:tcPr>
            <w:tcW w:w="1087" w:type="dxa"/>
            <w:shd w:val="clear" w:color="auto" w:fill="auto"/>
          </w:tcPr>
          <w:p w:rsidR="00C73672" w:rsidRPr="007C315C" w:rsidRDefault="00C73672" w:rsidP="002D68E0">
            <w:pPr>
              <w:spacing w:before="120" w:after="120"/>
              <w:jc w:val="both"/>
              <w:rPr>
                <w:b/>
                <w:lang w:val="nl-NL"/>
              </w:rPr>
            </w:pPr>
            <w:r w:rsidRPr="007C315C">
              <w:rPr>
                <w:b/>
                <w:lang w:val="nl-NL"/>
              </w:rPr>
              <w:t>0</w:t>
            </w:r>
          </w:p>
        </w:tc>
        <w:tc>
          <w:tcPr>
            <w:tcW w:w="850" w:type="dxa"/>
            <w:shd w:val="clear" w:color="auto" w:fill="auto"/>
          </w:tcPr>
          <w:p w:rsidR="00C73672" w:rsidRPr="007C315C" w:rsidRDefault="00C73672" w:rsidP="002D68E0">
            <w:pPr>
              <w:spacing w:before="120" w:after="120"/>
              <w:jc w:val="both"/>
              <w:rPr>
                <w:b/>
                <w:lang w:val="nl-NL"/>
              </w:rPr>
            </w:pPr>
            <w:r>
              <w:rPr>
                <w:b/>
                <w:lang w:val="nl-NL"/>
              </w:rPr>
              <w:t>-1</w:t>
            </w:r>
          </w:p>
        </w:tc>
        <w:tc>
          <w:tcPr>
            <w:tcW w:w="851" w:type="dxa"/>
            <w:shd w:val="clear" w:color="auto" w:fill="auto"/>
          </w:tcPr>
          <w:p w:rsidR="00C73672" w:rsidRPr="007C315C" w:rsidRDefault="00C73672" w:rsidP="002D68E0">
            <w:pPr>
              <w:spacing w:before="120" w:after="120"/>
              <w:jc w:val="both"/>
              <w:rPr>
                <w:b/>
                <w:lang w:val="nl-NL"/>
              </w:rPr>
            </w:pPr>
            <w:r w:rsidRPr="007C315C">
              <w:rPr>
                <w:b/>
                <w:lang w:val="nl-NL"/>
              </w:rPr>
              <w:t xml:space="preserve">- </w:t>
            </w:r>
            <w:r>
              <w:rPr>
                <w:b/>
                <w:lang w:val="nl-NL"/>
              </w:rPr>
              <w:t>55</w:t>
            </w:r>
          </w:p>
        </w:tc>
      </w:tr>
    </w:tbl>
    <w:p w:rsidR="00FC7DC7" w:rsidRDefault="00FC7DC7" w:rsidP="006859B8">
      <w:pPr>
        <w:tabs>
          <w:tab w:val="left" w:pos="709"/>
          <w:tab w:val="center" w:pos="6804"/>
        </w:tabs>
        <w:spacing w:before="40" w:after="40" w:line="240" w:lineRule="auto"/>
        <w:jc w:val="both"/>
        <w:rPr>
          <w:b/>
          <w:i/>
          <w:iCs/>
        </w:rPr>
      </w:pPr>
      <w:r>
        <w:rPr>
          <w:b/>
          <w:i/>
          <w:iCs/>
        </w:rPr>
        <w:tab/>
      </w:r>
      <w:r w:rsidRPr="00F25427">
        <w:rPr>
          <w:lang w:val="pt-BR"/>
        </w:rPr>
        <w:t>* Mục tiêu:</w:t>
      </w:r>
    </w:p>
    <w:p w:rsidR="009105C8" w:rsidRDefault="00FC7DC7" w:rsidP="006859B8">
      <w:pPr>
        <w:spacing w:before="40" w:after="40" w:line="240" w:lineRule="auto"/>
        <w:jc w:val="left"/>
        <w:rPr>
          <w:lang w:val="nl-NL"/>
        </w:rPr>
      </w:pPr>
      <w:r>
        <w:rPr>
          <w:b/>
          <w:i/>
          <w:iCs/>
        </w:rPr>
        <w:tab/>
      </w:r>
      <w:r w:rsidR="00672946" w:rsidRPr="007C315C">
        <w:rPr>
          <w:lang w:val="nl-NL"/>
        </w:rPr>
        <w:t xml:space="preserve">1.1. Mục tiêu : </w:t>
      </w:r>
    </w:p>
    <w:p w:rsidR="00672946" w:rsidRPr="007C315C" w:rsidRDefault="009105C8" w:rsidP="006859B8">
      <w:pPr>
        <w:spacing w:before="40" w:after="40" w:line="240" w:lineRule="auto"/>
        <w:jc w:val="left"/>
        <w:rPr>
          <w:b/>
          <w:lang w:val="nl-NL"/>
        </w:rPr>
      </w:pPr>
      <w:r>
        <w:rPr>
          <w:lang w:val="nl-NL"/>
        </w:rPr>
        <w:tab/>
      </w:r>
      <w:r w:rsidR="00672946" w:rsidRPr="007C315C">
        <w:rPr>
          <w:lang w:val="nl-NL"/>
        </w:rPr>
        <w:t xml:space="preserve">Đảm bảo giữ vững Quy mô trường lớp: 01 điểm trường với </w:t>
      </w:r>
      <w:r w:rsidR="00672946">
        <w:rPr>
          <w:lang w:val="nl-NL"/>
        </w:rPr>
        <w:t>19</w:t>
      </w:r>
      <w:r w:rsidR="00672946" w:rsidRPr="007C315C">
        <w:rPr>
          <w:lang w:val="nl-NL"/>
        </w:rPr>
        <w:t xml:space="preserve"> lớp/ 6</w:t>
      </w:r>
      <w:r w:rsidR="00672946">
        <w:rPr>
          <w:lang w:val="nl-NL"/>
        </w:rPr>
        <w:t>05</w:t>
      </w:r>
      <w:r w:rsidR="00672946" w:rsidRPr="007C315C">
        <w:rPr>
          <w:lang w:val="nl-NL"/>
        </w:rPr>
        <w:t xml:space="preserve"> học sinh</w:t>
      </w:r>
    </w:p>
    <w:p w:rsidR="00672946" w:rsidRPr="007C315C" w:rsidRDefault="00672946" w:rsidP="006859B8">
      <w:pPr>
        <w:tabs>
          <w:tab w:val="left" w:pos="3402"/>
        </w:tabs>
        <w:spacing w:before="40" w:after="40" w:line="240" w:lineRule="auto"/>
        <w:jc w:val="both"/>
        <w:rPr>
          <w:lang w:val="nl-NL"/>
        </w:rPr>
      </w:pPr>
      <w:r w:rsidRPr="007C315C">
        <w:rPr>
          <w:lang w:val="nl-NL"/>
        </w:rPr>
        <w:t xml:space="preserve">           1.2. Chỉ tiêu : </w:t>
      </w:r>
    </w:p>
    <w:p w:rsidR="00672946" w:rsidRPr="007C315C" w:rsidRDefault="00672946" w:rsidP="006859B8">
      <w:pPr>
        <w:spacing w:before="40" w:after="40" w:line="240" w:lineRule="auto"/>
        <w:ind w:firstLine="720"/>
        <w:jc w:val="both"/>
        <w:rPr>
          <w:lang w:val="nl-NL"/>
        </w:rPr>
      </w:pPr>
      <w:r w:rsidRPr="007C315C">
        <w:rPr>
          <w:lang w:val="nl-NL"/>
        </w:rPr>
        <w:t>Huy động 100% trẻ trong độ tuổi ra lớp 6</w:t>
      </w:r>
      <w:r>
        <w:rPr>
          <w:lang w:val="nl-NL"/>
        </w:rPr>
        <w:t>05/605</w:t>
      </w:r>
    </w:p>
    <w:p w:rsidR="00672946" w:rsidRPr="007C315C" w:rsidRDefault="00672946" w:rsidP="006859B8">
      <w:pPr>
        <w:spacing w:before="40" w:after="40" w:line="240" w:lineRule="auto"/>
        <w:ind w:firstLine="720"/>
        <w:jc w:val="both"/>
        <w:rPr>
          <w:lang w:val="nl-NL"/>
        </w:rPr>
      </w:pPr>
      <w:r w:rsidRPr="007C315C">
        <w:rPr>
          <w:lang w:val="nl-NL"/>
        </w:rPr>
        <w:t>Huy động học sinh vào lớp 1: 03 lớp với  9</w:t>
      </w:r>
      <w:r>
        <w:rPr>
          <w:lang w:val="nl-NL"/>
        </w:rPr>
        <w:t>9</w:t>
      </w:r>
      <w:r w:rsidRPr="007C315C">
        <w:rPr>
          <w:lang w:val="nl-NL"/>
        </w:rPr>
        <w:t>/9</w:t>
      </w:r>
      <w:r>
        <w:rPr>
          <w:lang w:val="nl-NL"/>
        </w:rPr>
        <w:t>9</w:t>
      </w:r>
      <w:r w:rsidRPr="007C315C">
        <w:rPr>
          <w:lang w:val="nl-NL"/>
        </w:rPr>
        <w:t xml:space="preserve">  học sinh tỉ lệ 100%</w:t>
      </w:r>
    </w:p>
    <w:p w:rsidR="00672946" w:rsidRDefault="00672946" w:rsidP="006859B8">
      <w:pPr>
        <w:spacing w:before="40" w:after="40" w:line="240" w:lineRule="auto"/>
        <w:jc w:val="both"/>
        <w:rPr>
          <w:lang w:val="nl-NL"/>
        </w:rPr>
      </w:pPr>
      <w:r w:rsidRPr="007C315C">
        <w:rPr>
          <w:lang w:val="nl-NL"/>
        </w:rPr>
        <w:tab/>
        <w:t xml:space="preserve"> Đảm bảo việc duy trì </w:t>
      </w:r>
      <w:r>
        <w:rPr>
          <w:lang w:val="nl-NL"/>
        </w:rPr>
        <w:t>19</w:t>
      </w:r>
      <w:r w:rsidRPr="007C315C">
        <w:rPr>
          <w:lang w:val="nl-NL"/>
        </w:rPr>
        <w:t>/</w:t>
      </w:r>
      <w:r>
        <w:rPr>
          <w:lang w:val="nl-NL"/>
        </w:rPr>
        <w:t>19</w:t>
      </w:r>
      <w:r w:rsidRPr="007C315C">
        <w:rPr>
          <w:lang w:val="nl-NL"/>
        </w:rPr>
        <w:t xml:space="preserve"> lớp  với  6</w:t>
      </w:r>
      <w:r>
        <w:rPr>
          <w:lang w:val="nl-NL"/>
        </w:rPr>
        <w:t>05</w:t>
      </w:r>
      <w:r w:rsidRPr="007C315C">
        <w:rPr>
          <w:lang w:val="nl-NL"/>
        </w:rPr>
        <w:t>/6</w:t>
      </w:r>
      <w:r>
        <w:rPr>
          <w:lang w:val="nl-NL"/>
        </w:rPr>
        <w:t>05</w:t>
      </w:r>
      <w:r w:rsidRPr="007C315C">
        <w:rPr>
          <w:lang w:val="nl-NL"/>
        </w:rPr>
        <w:t xml:space="preserve">  học sinh  đạt 100%</w:t>
      </w:r>
    </w:p>
    <w:p w:rsidR="00672946" w:rsidRPr="00E40814" w:rsidRDefault="00672946" w:rsidP="006859B8">
      <w:pPr>
        <w:spacing w:before="40" w:after="40" w:line="240" w:lineRule="auto"/>
        <w:jc w:val="both"/>
        <w:rPr>
          <w:i/>
          <w:lang w:val="nl-NL"/>
        </w:rPr>
      </w:pPr>
      <w:r w:rsidRPr="00E40814">
        <w:rPr>
          <w:i/>
          <w:lang w:val="nl-NL"/>
        </w:rPr>
        <w:t xml:space="preserve">                                    (kèm theo biểu chi tiết- biểu số 0</w:t>
      </w:r>
      <w:r>
        <w:rPr>
          <w:i/>
          <w:lang w:val="nl-NL"/>
        </w:rPr>
        <w:t>3</w:t>
      </w:r>
      <w:r w:rsidRPr="00E40814">
        <w:rPr>
          <w:i/>
          <w:lang w:val="nl-NL"/>
        </w:rPr>
        <w:t>)</w:t>
      </w:r>
    </w:p>
    <w:p w:rsidR="00FC7DC7" w:rsidRDefault="00C73672" w:rsidP="006859B8">
      <w:pPr>
        <w:tabs>
          <w:tab w:val="left" w:pos="709"/>
          <w:tab w:val="center" w:pos="6804"/>
        </w:tabs>
        <w:spacing w:before="40" w:after="40" w:line="240" w:lineRule="auto"/>
        <w:jc w:val="left"/>
        <w:rPr>
          <w:b/>
          <w:i/>
          <w:iCs/>
        </w:rPr>
      </w:pPr>
      <w:r>
        <w:rPr>
          <w:b/>
          <w:i/>
          <w:iCs/>
        </w:rPr>
        <w:tab/>
      </w:r>
      <w:r w:rsidR="00FC7DC7" w:rsidRPr="00692DF9">
        <w:rPr>
          <w:lang w:val="nl-NL"/>
        </w:rPr>
        <w:t>* Biện pháp thực hiện :</w:t>
      </w:r>
      <w:r w:rsidR="00FC7DC7">
        <w:rPr>
          <w:b/>
          <w:i/>
          <w:iCs/>
        </w:rPr>
        <w:tab/>
      </w:r>
    </w:p>
    <w:p w:rsidR="00672946" w:rsidRPr="007C315C" w:rsidRDefault="00FC7DC7" w:rsidP="006859B8">
      <w:pPr>
        <w:spacing w:before="40" w:after="40" w:line="240" w:lineRule="auto"/>
        <w:jc w:val="both"/>
        <w:rPr>
          <w:lang w:val="nl-NL"/>
        </w:rPr>
      </w:pPr>
      <w:r>
        <w:rPr>
          <w:b/>
          <w:i/>
          <w:iCs/>
        </w:rPr>
        <w:tab/>
      </w:r>
      <w:r w:rsidR="00672946" w:rsidRPr="007C315C">
        <w:rPr>
          <w:lang w:val="nl-NL"/>
        </w:rPr>
        <w:t>Điều tra phổ cập, nắm vững số liệu, xây dựng kế hoạch sát thực tế. Phối hợp trong công tác điều tra giữa 04 nhà trường trong công tác PCGD; phối hợp và thống nhất số liệu với trường Mầm non Chi Nê</w:t>
      </w:r>
    </w:p>
    <w:p w:rsidR="00672946" w:rsidRPr="007C315C" w:rsidRDefault="00672946" w:rsidP="006859B8">
      <w:pPr>
        <w:spacing w:before="40" w:after="40" w:line="240" w:lineRule="auto"/>
        <w:jc w:val="both"/>
        <w:rPr>
          <w:lang w:val="nl-NL"/>
        </w:rPr>
      </w:pPr>
      <w:r w:rsidRPr="007C315C">
        <w:rPr>
          <w:lang w:val="nl-NL"/>
        </w:rPr>
        <w:tab/>
        <w:t>Tham mưu phòng GD&amp;ĐT đảm bảo ổn định  về đội ngũ  để tổ chực được học sinh  học 2 buổi/ngày; Tăng cường công tác quản lí học sinh. Phối hợp  v</w:t>
      </w:r>
      <w:r>
        <w:rPr>
          <w:lang w:val="nl-NL"/>
        </w:rPr>
        <w:t>ới CMHS trong các hoạt động GD</w:t>
      </w:r>
    </w:p>
    <w:p w:rsidR="00672946" w:rsidRPr="007C315C" w:rsidRDefault="00672946" w:rsidP="006859B8">
      <w:pPr>
        <w:spacing w:before="40" w:after="40" w:line="240" w:lineRule="auto"/>
        <w:jc w:val="both"/>
        <w:rPr>
          <w:lang w:val="nl-NL"/>
        </w:rPr>
      </w:pPr>
      <w:r w:rsidRPr="007C315C">
        <w:rPr>
          <w:lang w:val="nl-NL"/>
        </w:rPr>
        <w:t xml:space="preserve"> </w:t>
      </w:r>
      <w:r w:rsidRPr="007C315C">
        <w:rPr>
          <w:lang w:val="nl-NL"/>
        </w:rPr>
        <w:tab/>
        <w:t>Tổ chức đa dạng hóa các hình thức tuyên truyên về công tác GD Đảng, nhà nước, địa phương,  nhà trường.</w:t>
      </w:r>
    </w:p>
    <w:p w:rsidR="00287549" w:rsidRPr="006859B8" w:rsidRDefault="00672946" w:rsidP="006859B8">
      <w:pPr>
        <w:spacing w:before="40" w:after="40" w:line="240" w:lineRule="auto"/>
        <w:jc w:val="both"/>
        <w:rPr>
          <w:lang w:val="fr-FR"/>
        </w:rPr>
      </w:pPr>
      <w:r w:rsidRPr="007C315C">
        <w:rPr>
          <w:lang w:val="nl-NL"/>
        </w:rPr>
        <w:tab/>
      </w:r>
      <w:r w:rsidRPr="007C315C">
        <w:rPr>
          <w:lang w:val="fr-FR"/>
        </w:rPr>
        <w:t>Đẩy mạnh ứng dụng CNTT vào công tác quản lý và giảng dạy. S</w:t>
      </w:r>
      <w:r w:rsidRPr="007C315C">
        <w:rPr>
          <w:lang w:val="vi-VN"/>
        </w:rPr>
        <w:t>ử dụng và khai thá</w:t>
      </w:r>
      <w:r w:rsidRPr="007C315C">
        <w:rPr>
          <w:lang w:val="fr-FR"/>
        </w:rPr>
        <w:t>c</w:t>
      </w:r>
      <w:r w:rsidRPr="007C315C">
        <w:rPr>
          <w:lang w:val="vi-VN"/>
        </w:rPr>
        <w:t xml:space="preserve"> có hiệu quả</w:t>
      </w:r>
      <w:r w:rsidRPr="007C315C">
        <w:rPr>
          <w:lang w:val="fr-FR"/>
        </w:rPr>
        <w:t xml:space="preserve"> các phần mềm hỗ trợ công tác giảng dạy và</w:t>
      </w:r>
      <w:r w:rsidRPr="007C315C">
        <w:rPr>
          <w:lang w:val="vi-VN"/>
        </w:rPr>
        <w:t xml:space="preserve"> mạng giáo dục VNEDU.</w:t>
      </w:r>
      <w:r w:rsidRPr="007C315C">
        <w:rPr>
          <w:lang w:val="fr-FR"/>
        </w:rPr>
        <w:t>VN.  Đổi mới phương pháp dạy học, Đa dạng hóa các hình thức dạy học.</w:t>
      </w:r>
    </w:p>
    <w:p w:rsidR="00FC7DC7" w:rsidRPr="00A9732F" w:rsidRDefault="006F705D" w:rsidP="006859B8">
      <w:pPr>
        <w:tabs>
          <w:tab w:val="left" w:pos="709"/>
          <w:tab w:val="center" w:pos="6804"/>
        </w:tabs>
        <w:spacing w:before="40" w:after="40" w:line="240" w:lineRule="auto"/>
        <w:jc w:val="both"/>
        <w:rPr>
          <w:b/>
          <w:bCs/>
          <w:i/>
          <w:iCs/>
        </w:rPr>
      </w:pPr>
      <w:r>
        <w:rPr>
          <w:b/>
          <w:bCs/>
          <w:i/>
          <w:iCs/>
        </w:rPr>
        <w:lastRenderedPageBreak/>
        <w:t xml:space="preserve"> </w:t>
      </w:r>
      <w:r w:rsidR="00FC7DC7" w:rsidRPr="00A9732F">
        <w:rPr>
          <w:b/>
          <w:bCs/>
          <w:i/>
          <w:iCs/>
        </w:rPr>
        <w:tab/>
        <w:t>1.2. Hạn chế và nguyên nhân</w:t>
      </w:r>
      <w:r w:rsidR="00672946">
        <w:rPr>
          <w:b/>
          <w:bCs/>
          <w:i/>
          <w:iCs/>
        </w:rPr>
        <w:t>: Không</w:t>
      </w:r>
    </w:p>
    <w:p w:rsidR="00FC7DC7" w:rsidRPr="00A9732F" w:rsidRDefault="00FC7DC7" w:rsidP="006859B8">
      <w:pPr>
        <w:spacing w:before="40" w:after="40" w:line="240" w:lineRule="auto"/>
        <w:ind w:right="62" w:firstLine="720"/>
        <w:jc w:val="both"/>
        <w:rPr>
          <w:b/>
          <w:lang w:val="it-IT"/>
        </w:rPr>
      </w:pPr>
      <w:r w:rsidRPr="00A9732F">
        <w:rPr>
          <w:b/>
          <w:lang w:val="it-IT"/>
        </w:rPr>
        <w:t>2. Giáo dụ</w:t>
      </w:r>
      <w:r>
        <w:rPr>
          <w:b/>
          <w:lang w:val="it-IT"/>
        </w:rPr>
        <w:t>c Tiểu học</w:t>
      </w:r>
    </w:p>
    <w:p w:rsidR="00FC7DC7" w:rsidRDefault="00FC7DC7" w:rsidP="006859B8">
      <w:pPr>
        <w:spacing w:before="40" w:after="40" w:line="240" w:lineRule="auto"/>
        <w:ind w:right="62" w:firstLine="720"/>
        <w:jc w:val="both"/>
        <w:rPr>
          <w:b/>
          <w:i/>
          <w:iCs/>
          <w:lang w:val="it-IT"/>
        </w:rPr>
      </w:pPr>
      <w:r w:rsidRPr="00A9732F">
        <w:rPr>
          <w:b/>
          <w:i/>
          <w:iCs/>
          <w:lang w:val="it-IT"/>
        </w:rPr>
        <w:t>2.1. Mục tiêu, chỉ tiêu</w:t>
      </w:r>
    </w:p>
    <w:p w:rsidR="00FC7DC7" w:rsidRPr="00CC7B67" w:rsidRDefault="00FC7DC7" w:rsidP="00567BCC">
      <w:pPr>
        <w:spacing w:line="240" w:lineRule="auto"/>
        <w:ind w:right="62" w:firstLine="720"/>
        <w:jc w:val="both"/>
        <w:rPr>
          <w:iCs/>
          <w:lang w:val="it-IT"/>
        </w:rPr>
      </w:pPr>
      <w:r w:rsidRPr="00CC7B67">
        <w:rPr>
          <w:iCs/>
          <w:lang w:val="it-IT"/>
        </w:rPr>
        <w:t>* Mục tiêu:</w:t>
      </w:r>
    </w:p>
    <w:p w:rsidR="00FC7DC7" w:rsidRPr="00A9732F" w:rsidRDefault="00FC7DC7" w:rsidP="008331DC">
      <w:pPr>
        <w:spacing w:before="120" w:after="120" w:line="240" w:lineRule="auto"/>
        <w:ind w:right="62" w:firstLine="720"/>
        <w:jc w:val="both"/>
      </w:pPr>
      <w:r>
        <w:t xml:space="preserve">- 100% </w:t>
      </w:r>
      <w:r w:rsidRPr="00A9732F">
        <w:t>Cán bộ giáo viên nhà trường tham gia đầy đủ các lớp tâp huấn về chường trình giáo dục phổ thông năm 2018, tâp huấn về sách giáo khoa và lựa chọn sách giáo khoa phù hơp với địa phương và nhà trường.</w:t>
      </w:r>
    </w:p>
    <w:p w:rsidR="00FC7DC7" w:rsidRPr="00A9732F" w:rsidRDefault="00FC7DC7" w:rsidP="008331DC">
      <w:pPr>
        <w:spacing w:before="120" w:after="120" w:line="240" w:lineRule="auto"/>
        <w:ind w:right="62" w:firstLine="720"/>
        <w:jc w:val="both"/>
      </w:pPr>
      <w:r>
        <w:t xml:space="preserve">- </w:t>
      </w:r>
      <w:r w:rsidRPr="00A9732F">
        <w:t>Cơ sở vật chất tương đảm bảo đáp ứng theo yêu cầu, thiết bị dạy học tối thiếu đủ mỗi lớp 1 bộ</w:t>
      </w:r>
    </w:p>
    <w:p w:rsidR="00FC7DC7" w:rsidRDefault="00FC7DC7" w:rsidP="008331DC">
      <w:pPr>
        <w:spacing w:before="120" w:after="120" w:line="240" w:lineRule="auto"/>
        <w:ind w:firstLine="720"/>
        <w:jc w:val="both"/>
        <w:rPr>
          <w:lang w:val="nl-NL"/>
        </w:rPr>
      </w:pPr>
      <w:r w:rsidRPr="00A9732F">
        <w:rPr>
          <w:lang w:val="nl-NL"/>
        </w:rPr>
        <w:t>* Chỉ</w:t>
      </w:r>
      <w:r>
        <w:rPr>
          <w:lang w:val="nl-NL"/>
        </w:rPr>
        <w:t xml:space="preserve"> tiêu:</w:t>
      </w:r>
    </w:p>
    <w:p w:rsidR="00C73672" w:rsidRPr="00831DD8" w:rsidRDefault="00C73672" w:rsidP="008331DC">
      <w:pPr>
        <w:tabs>
          <w:tab w:val="right" w:pos="9072"/>
        </w:tabs>
        <w:spacing w:before="120" w:after="120" w:line="240" w:lineRule="auto"/>
        <w:jc w:val="both"/>
        <w:rPr>
          <w:bCs/>
          <w:lang w:val="nl-NL"/>
        </w:rPr>
      </w:pPr>
      <w:r w:rsidRPr="00831DD8">
        <w:rPr>
          <w:b/>
        </w:rPr>
        <w:t xml:space="preserve">           - Hoàn thành chương trình lớp học: </w:t>
      </w:r>
      <w:r w:rsidRPr="00831DD8">
        <w:rPr>
          <w:bCs/>
          <w:lang w:val="nl-NL"/>
        </w:rPr>
        <w:t>Hoàn thành  599/605 học sinh đạt 99% trở lên</w:t>
      </w:r>
    </w:p>
    <w:p w:rsidR="00C73672" w:rsidRPr="00831DD8" w:rsidRDefault="00C73672" w:rsidP="008331DC">
      <w:pPr>
        <w:spacing w:before="120" w:after="120" w:line="240" w:lineRule="auto"/>
        <w:jc w:val="both"/>
        <w:rPr>
          <w:lang w:val="vi-VN"/>
        </w:rPr>
      </w:pPr>
      <w:r w:rsidRPr="00831DD8">
        <w:rPr>
          <w:b/>
        </w:rPr>
        <w:t xml:space="preserve">     </w:t>
      </w:r>
      <w:r w:rsidRPr="00831DD8">
        <w:rPr>
          <w:b/>
        </w:rPr>
        <w:tab/>
      </w:r>
      <w:r w:rsidRPr="00831DD8">
        <w:rPr>
          <w:b/>
          <w:lang w:val="vi-VN"/>
        </w:rPr>
        <w:t xml:space="preserve"> </w:t>
      </w:r>
      <w:r w:rsidRPr="00831DD8">
        <w:rPr>
          <w:b/>
        </w:rPr>
        <w:t xml:space="preserve">-  </w:t>
      </w:r>
      <w:r w:rsidRPr="00831DD8">
        <w:rPr>
          <w:b/>
          <w:lang w:val="vi-VN"/>
        </w:rPr>
        <w:t>Hoàn thành chương trình tiểu học:</w:t>
      </w:r>
      <w:r w:rsidRPr="00831DD8">
        <w:rPr>
          <w:b/>
        </w:rPr>
        <w:t xml:space="preserve"> </w:t>
      </w:r>
      <w:r w:rsidRPr="00831DD8">
        <w:rPr>
          <w:lang w:val="vi-VN"/>
        </w:rPr>
        <w:t xml:space="preserve"> Hoàn thành: 1</w:t>
      </w:r>
      <w:r w:rsidRPr="00831DD8">
        <w:t xml:space="preserve">34/134 </w:t>
      </w:r>
      <w:r w:rsidRPr="00831DD8">
        <w:rPr>
          <w:lang w:val="vi-VN"/>
        </w:rPr>
        <w:t xml:space="preserve"> học sinh, tỉ lệ: 100%</w:t>
      </w:r>
    </w:p>
    <w:p w:rsidR="00C73672" w:rsidRPr="00831DD8" w:rsidRDefault="00C73672" w:rsidP="008331DC">
      <w:pPr>
        <w:spacing w:before="120" w:after="120" w:line="240" w:lineRule="auto"/>
        <w:jc w:val="both"/>
        <w:rPr>
          <w:bCs/>
          <w:lang w:val="nl-NL"/>
        </w:rPr>
      </w:pPr>
      <w:r w:rsidRPr="00831DD8">
        <w:rPr>
          <w:bCs/>
          <w:lang w:val="nl-NL"/>
        </w:rPr>
        <w:t xml:space="preserve">        </w:t>
      </w:r>
      <w:r w:rsidRPr="00831DD8">
        <w:rPr>
          <w:bCs/>
          <w:lang w:val="nl-NL"/>
        </w:rPr>
        <w:tab/>
        <w:t xml:space="preserve">Học sinh được Tuyên dương, khen thưởng: </w:t>
      </w:r>
    </w:p>
    <w:p w:rsidR="00C73672" w:rsidRPr="00831DD8" w:rsidRDefault="00C73672" w:rsidP="008331DC">
      <w:pPr>
        <w:spacing w:before="120" w:after="120" w:line="240" w:lineRule="auto"/>
        <w:ind w:firstLine="720"/>
        <w:jc w:val="both"/>
        <w:rPr>
          <w:bCs/>
          <w:lang w:val="nl-NL"/>
        </w:rPr>
      </w:pPr>
      <w:r w:rsidRPr="00831DD8">
        <w:rPr>
          <w:bCs/>
          <w:lang w:val="nl-NL"/>
        </w:rPr>
        <w:t xml:space="preserve">- Đối với học sinh lớp 1,2,3,4 : Học sinh Xuất sắc, Học sinh Tiêu biểu đạt 70% trở lên </w:t>
      </w:r>
    </w:p>
    <w:p w:rsidR="00C73672" w:rsidRPr="00831DD8" w:rsidRDefault="00C73672" w:rsidP="008331DC">
      <w:pPr>
        <w:spacing w:before="120" w:after="120" w:line="240" w:lineRule="auto"/>
        <w:ind w:firstLine="720"/>
        <w:jc w:val="both"/>
        <w:rPr>
          <w:bCs/>
          <w:lang w:val="nl-NL"/>
        </w:rPr>
      </w:pPr>
      <w:r w:rsidRPr="00831DD8">
        <w:rPr>
          <w:bCs/>
          <w:lang w:val="nl-NL"/>
        </w:rPr>
        <w:t>- Đối với lớp 5: Hoàn thành Xuất sắc các môn học và hoạt động giáo dục, Vượt trội: đạt 60% trở lên.</w:t>
      </w:r>
    </w:p>
    <w:p w:rsidR="00C73672" w:rsidRPr="00831DD8" w:rsidRDefault="00C73672" w:rsidP="008331DC">
      <w:pPr>
        <w:spacing w:before="120" w:after="120" w:line="240" w:lineRule="auto"/>
        <w:jc w:val="both"/>
        <w:rPr>
          <w:b/>
          <w:bCs/>
          <w:i/>
          <w:iCs/>
        </w:rPr>
      </w:pPr>
      <w:r w:rsidRPr="00831DD8">
        <w:rPr>
          <w:b/>
          <w:i/>
        </w:rPr>
        <w:tab/>
        <w:t>2.2. Các biện pháp, giải pháp</w:t>
      </w:r>
    </w:p>
    <w:p w:rsidR="00C73672" w:rsidRPr="00831DD8" w:rsidRDefault="00C73672" w:rsidP="008331DC">
      <w:pPr>
        <w:spacing w:before="120" w:after="120" w:line="240" w:lineRule="auto"/>
        <w:ind w:firstLine="720"/>
        <w:jc w:val="both"/>
        <w:rPr>
          <w:lang w:val="nl-NL"/>
        </w:rPr>
      </w:pPr>
      <w:r w:rsidRPr="00831DD8">
        <w:rPr>
          <w:lang w:val="nl-NL"/>
        </w:rPr>
        <w:t>- Mỗi CBQL,GV,NV không ngừng học tập, tu dưỡng, rèn luyện  theo Tư tưởng, Đạo đức, Phong cách Hồ Chí Minh, chủ động tích cực, tự giác tham gia có hiệu quả các cuộc vận động và phong trào thi đua các cấp phán động.</w:t>
      </w:r>
    </w:p>
    <w:p w:rsidR="00C73672" w:rsidRPr="00831DD8" w:rsidRDefault="00C73672" w:rsidP="008331DC">
      <w:pPr>
        <w:spacing w:before="120" w:after="120" w:line="240" w:lineRule="auto"/>
        <w:ind w:firstLine="720"/>
        <w:jc w:val="both"/>
        <w:rPr>
          <w:lang w:val="nl-NL"/>
        </w:rPr>
      </w:pPr>
      <w:r w:rsidRPr="00831DD8">
        <w:rPr>
          <w:lang w:val="nl-NL"/>
        </w:rPr>
        <w:t>- Giao quyền chủ động cho GV trong việc lựa chọn, ND, PP, HTTC DH trên cơ sở đảm bảo yêu cầu của Chuẩn của NDCT. (KT,KN,NL,PC của các khối lớp theo môn học và HĐGD); Khuyến khích CBQL,GV đổi mới, sáng tạo trong hoạt động quản lí, dạy học</w:t>
      </w:r>
    </w:p>
    <w:p w:rsidR="00C73672" w:rsidRPr="00831DD8" w:rsidRDefault="00C73672" w:rsidP="008331DC">
      <w:pPr>
        <w:spacing w:before="120" w:after="120" w:line="240" w:lineRule="auto"/>
        <w:ind w:firstLine="720"/>
        <w:jc w:val="both"/>
        <w:rPr>
          <w:lang w:val="nl-NL"/>
        </w:rPr>
      </w:pPr>
      <w:r w:rsidRPr="00831DD8">
        <w:rPr>
          <w:lang w:val="nl-NL"/>
        </w:rPr>
        <w:t>- Lựa chọn, tập huấn nâng cao NL chuyên môn, phương pháp dạy học đáp ứng đối mới CTGDPT 2018 đối với GV lớp 1,2,3 và lớp 4. Đối với lớp 5 tiếp tục thực hiện NDCT theo hướng tiếp cận CTGDPT 2018</w:t>
      </w:r>
    </w:p>
    <w:p w:rsidR="00C73672" w:rsidRPr="00831DD8" w:rsidRDefault="00C73672" w:rsidP="008331DC">
      <w:pPr>
        <w:spacing w:before="120" w:after="120" w:line="240" w:lineRule="auto"/>
        <w:ind w:firstLine="720"/>
        <w:jc w:val="both"/>
        <w:rPr>
          <w:lang w:val="nl-NL"/>
        </w:rPr>
      </w:pPr>
      <w:r w:rsidRPr="00831DD8">
        <w:rPr>
          <w:lang w:val="pt-BR"/>
        </w:rPr>
        <w:t>- Phối  hợp chặt chẽ các đoàn thể để xây dựng nội quy về việc thực hiện văn hóa công sở, nề nếp dạy học..., chỉ đạo thực hiện tốt các hoạt động nhằm thúc đẩy công tác chuyên môn, nâng cao chất lượng Giáo dục trong nhà trường</w:t>
      </w:r>
    </w:p>
    <w:p w:rsidR="00C73672" w:rsidRPr="00831DD8" w:rsidRDefault="00C73672" w:rsidP="008331DC">
      <w:pPr>
        <w:spacing w:before="120" w:after="120" w:line="240" w:lineRule="auto"/>
        <w:ind w:firstLine="720"/>
        <w:jc w:val="both"/>
        <w:rPr>
          <w:lang w:val="nl-NL"/>
        </w:rPr>
      </w:pPr>
      <w:r w:rsidRPr="00831DD8">
        <w:rPr>
          <w:lang w:val="nl-NL"/>
        </w:rPr>
        <w:t>- Xây dựng qui chế hoạt động phù hợp với điều kiện th</w:t>
      </w:r>
      <w:r w:rsidRPr="00831DD8">
        <w:rPr>
          <w:lang w:val="vi-VN"/>
        </w:rPr>
        <w:t xml:space="preserve">ực tế </w:t>
      </w:r>
      <w:r w:rsidRPr="00831DD8">
        <w:rPr>
          <w:lang w:val="nl-NL"/>
        </w:rPr>
        <w:t>của nhà trường, kiểm tra, đánh giá, xếp loại thường xuyên, chính xác, công bằng.</w:t>
      </w:r>
    </w:p>
    <w:p w:rsidR="00C73672" w:rsidRPr="00831DD8" w:rsidRDefault="00C73672" w:rsidP="008331DC">
      <w:pPr>
        <w:spacing w:before="120" w:after="120" w:line="240" w:lineRule="auto"/>
        <w:ind w:firstLine="720"/>
        <w:jc w:val="both"/>
        <w:rPr>
          <w:lang w:val="nl-NL"/>
        </w:rPr>
      </w:pPr>
      <w:r w:rsidRPr="00831DD8">
        <w:rPr>
          <w:lang w:val="nl-NL"/>
        </w:rPr>
        <w:t>- Xây dựng kế hoạch chỉ đạo, thực hiện nhiệm vụ năm, tháng, tuần sát thực tế.</w:t>
      </w:r>
    </w:p>
    <w:p w:rsidR="00C73672" w:rsidRPr="00831DD8" w:rsidRDefault="00C73672" w:rsidP="008331DC">
      <w:pPr>
        <w:spacing w:before="120" w:after="120" w:line="240" w:lineRule="auto"/>
        <w:ind w:firstLine="720"/>
        <w:jc w:val="both"/>
        <w:rPr>
          <w:lang w:val="nl-NL"/>
        </w:rPr>
      </w:pPr>
      <w:r w:rsidRPr="00831DD8">
        <w:rPr>
          <w:lang w:val="nl-NL"/>
        </w:rPr>
        <w:t>- Phân công nhiệm vụ cụ thể cho đội ngũ đảm bảo tính phù hợp; Xây dựng kế hoạch bồi dưỡng nâng cao năng lực CBQL, Tổ trưởng, Giáo viên.</w:t>
      </w:r>
    </w:p>
    <w:p w:rsidR="00C73672" w:rsidRPr="00831DD8" w:rsidRDefault="00C73672" w:rsidP="008331DC">
      <w:pPr>
        <w:spacing w:before="120" w:after="120" w:line="240" w:lineRule="auto"/>
        <w:ind w:firstLine="720"/>
        <w:jc w:val="both"/>
        <w:rPr>
          <w:lang w:val="nl-NL"/>
        </w:rPr>
      </w:pPr>
      <w:r w:rsidRPr="00831DD8">
        <w:rPr>
          <w:lang w:val="nl-NL"/>
        </w:rPr>
        <w:lastRenderedPageBreak/>
        <w:t>- Xây dựng kế hoạch bồi dưỡng học sinh có năng khiếu, phụ đạo học sinh còn hạn chế ngay từ đầu năm học.</w:t>
      </w:r>
    </w:p>
    <w:p w:rsidR="00C73672" w:rsidRPr="00831DD8" w:rsidRDefault="00C73672" w:rsidP="001F04A2">
      <w:pPr>
        <w:spacing w:before="80" w:after="80" w:line="240" w:lineRule="auto"/>
        <w:ind w:left="150"/>
        <w:jc w:val="both"/>
        <w:rPr>
          <w:lang w:val="nl-NL"/>
        </w:rPr>
      </w:pPr>
      <w:r w:rsidRPr="00831DD8">
        <w:rPr>
          <w:lang w:val="nl-NL"/>
        </w:rPr>
        <w:t xml:space="preserve">        - Tổ chức các chuyên đề, hội thảo về: Cách thức tổ chức lớp học theo hướng phát triển năng lực, phẩm chất người học;  Tổ chức chuyên đề dạy học tích hợp theo chủ đề, chủ động trong việc thực hiện chương trình nội dung các môn học và HĐGD theo CTGD PT mới...Các chuyên đề tập trung vào phát triển NL,PC người học và NL,PC của đội ngũ theo hướng đổi mới; Quản lí và chỉ đạo, giám sát nâng cao chất lượng, đặc biệt là hoạt động của GV về  phụ đạo hỗ trợ học sinh chưa hoàn thành NVHT và HĐGD. Phát hiện, bồi dưỡng học sinh phát triển năng lực, phẩm chất cá nhân.</w:t>
      </w:r>
    </w:p>
    <w:p w:rsidR="00C73672" w:rsidRPr="00831DD8" w:rsidRDefault="00C73672" w:rsidP="001F04A2">
      <w:pPr>
        <w:spacing w:before="80" w:after="80" w:line="240" w:lineRule="auto"/>
        <w:ind w:firstLine="720"/>
        <w:jc w:val="both"/>
        <w:rPr>
          <w:lang w:val="pt-BR"/>
        </w:rPr>
      </w:pPr>
      <w:r w:rsidRPr="00831DD8">
        <w:rPr>
          <w:lang w:val="pt-BR"/>
        </w:rPr>
        <w:t>- Phối hợp với CMHS, các tổ chức, đoàn thể trong công tác Giáo dục học sinh.</w:t>
      </w:r>
    </w:p>
    <w:p w:rsidR="00C73672" w:rsidRPr="00831DD8" w:rsidRDefault="00C73672" w:rsidP="001F04A2">
      <w:pPr>
        <w:spacing w:before="80" w:after="80" w:line="240" w:lineRule="auto"/>
        <w:ind w:firstLine="720"/>
        <w:jc w:val="both"/>
        <w:rPr>
          <w:lang w:val="pt-BR"/>
        </w:rPr>
      </w:pPr>
      <w:r w:rsidRPr="00831DD8">
        <w:rPr>
          <w:lang w:val="pt-BR"/>
        </w:rPr>
        <w:t>- Tổ chức cho CB, GV giao lưu chuyên môn cùng 01 trường tiểu học trong huyện, và 01 tr</w:t>
      </w:r>
      <w:r w:rsidRPr="00831DD8">
        <w:rPr>
          <w:lang w:val="vi-VN"/>
        </w:rPr>
        <w:t xml:space="preserve">ường Tiểu học </w:t>
      </w:r>
      <w:r w:rsidRPr="00831DD8">
        <w:rPr>
          <w:lang w:val="pt-BR"/>
        </w:rPr>
        <w:t>ngoài địa bàn huyện có chất lượng cao trên cơ sở đó vận dụng có hiệu quả vào thực tế của nhà trường.</w:t>
      </w:r>
    </w:p>
    <w:p w:rsidR="00C73672" w:rsidRPr="00831DD8" w:rsidRDefault="00C73672" w:rsidP="001F04A2">
      <w:pPr>
        <w:spacing w:before="80" w:after="80" w:line="240" w:lineRule="auto"/>
        <w:ind w:firstLine="720"/>
        <w:jc w:val="both"/>
        <w:rPr>
          <w:lang w:val="pt-BR"/>
        </w:rPr>
      </w:pPr>
      <w:r w:rsidRPr="00831DD8">
        <w:rPr>
          <w:lang w:val="pt-BR"/>
        </w:rPr>
        <w:t>- Quản lí, chỉ đạo việc thực hiện kế hoạch kiểm tra, đánh giá mức độ hoàn thành các chỉ tiêu đã được giao theo tháng, kì, năm..Đánh giá việc thực hiện nhiệm vụ QL của Hiệu trưởng, các phó hiệu trưởng và các tổ trưởng.</w:t>
      </w:r>
    </w:p>
    <w:p w:rsidR="00C73672" w:rsidRPr="00831DD8" w:rsidRDefault="00C73672" w:rsidP="001F04A2">
      <w:pPr>
        <w:spacing w:before="80" w:after="80" w:line="240" w:lineRule="auto"/>
        <w:ind w:firstLine="720"/>
        <w:jc w:val="both"/>
        <w:rPr>
          <w:lang w:val="pt-BR"/>
        </w:rPr>
      </w:pPr>
      <w:r w:rsidRPr="00831DD8">
        <w:rPr>
          <w:lang w:val="pt-BR"/>
        </w:rPr>
        <w:t xml:space="preserve">- XDKH tạo mọi điều kiện cho học sinh tham ra các hội thị trên Intenet </w:t>
      </w:r>
    </w:p>
    <w:p w:rsidR="00FC7DC7" w:rsidRPr="00831DD8" w:rsidRDefault="00FC7DC7" w:rsidP="001F04A2">
      <w:pPr>
        <w:spacing w:before="80" w:after="80" w:line="240" w:lineRule="auto"/>
        <w:jc w:val="both"/>
      </w:pPr>
      <w:r w:rsidRPr="00831DD8">
        <w:rPr>
          <w:rFonts w:eastAsia="Calibri"/>
        </w:rPr>
        <w:tab/>
        <w:t xml:space="preserve">- </w:t>
      </w:r>
      <w:r w:rsidR="00C73672" w:rsidRPr="00831DD8">
        <w:rPr>
          <w:rFonts w:eastAsia="Calibri"/>
        </w:rPr>
        <w:t xml:space="preserve">Tiếp tục </w:t>
      </w:r>
      <w:r w:rsidRPr="00831DD8">
        <w:rPr>
          <w:rFonts w:eastAsia="Calibri"/>
        </w:rPr>
        <w:t xml:space="preserve">triển khai và thực hiện tốt giáo dục STEAM </w:t>
      </w:r>
    </w:p>
    <w:p w:rsidR="00FC7DC7" w:rsidRPr="00831DD8" w:rsidRDefault="00C73672" w:rsidP="001F04A2">
      <w:pPr>
        <w:spacing w:before="80" w:after="80" w:line="240" w:lineRule="auto"/>
        <w:jc w:val="both"/>
        <w:rPr>
          <w:b/>
          <w:lang w:val="it-IT"/>
        </w:rPr>
      </w:pPr>
      <w:r w:rsidRPr="00831DD8">
        <w:rPr>
          <w:b/>
          <w:lang w:val="it-IT"/>
        </w:rPr>
        <w:tab/>
      </w:r>
      <w:r w:rsidR="00FC7DC7" w:rsidRPr="00831DD8">
        <w:rPr>
          <w:b/>
          <w:lang w:val="it-IT"/>
        </w:rPr>
        <w:t>3. Chính trị tư tưởng</w:t>
      </w:r>
    </w:p>
    <w:p w:rsidR="00FC7DC7" w:rsidRPr="00831DD8" w:rsidRDefault="00FC7DC7" w:rsidP="001F04A2">
      <w:pPr>
        <w:spacing w:before="80" w:after="80" w:line="240" w:lineRule="auto"/>
        <w:ind w:right="62" w:firstLine="720"/>
        <w:jc w:val="both"/>
        <w:rPr>
          <w:b/>
          <w:i/>
          <w:iCs/>
        </w:rPr>
      </w:pPr>
      <w:r w:rsidRPr="00831DD8">
        <w:rPr>
          <w:b/>
          <w:i/>
          <w:iCs/>
        </w:rPr>
        <w:t>3.1. Kết quả đạt được</w:t>
      </w:r>
    </w:p>
    <w:p w:rsidR="00FC7DC7" w:rsidRPr="00831DD8" w:rsidRDefault="00FC7DC7" w:rsidP="001F04A2">
      <w:pPr>
        <w:spacing w:before="80" w:after="80" w:line="240" w:lineRule="auto"/>
        <w:ind w:right="62" w:firstLine="720"/>
        <w:jc w:val="both"/>
        <w:rPr>
          <w:b/>
          <w:i/>
          <w:iCs/>
        </w:rPr>
      </w:pPr>
      <w:r w:rsidRPr="00831DD8">
        <w:t xml:space="preserve">*  Mục tiêu </w:t>
      </w:r>
    </w:p>
    <w:p w:rsidR="00FC7DC7" w:rsidRPr="00831DD8" w:rsidRDefault="00FC7DC7" w:rsidP="001F04A2">
      <w:pPr>
        <w:spacing w:before="80" w:after="80" w:line="240" w:lineRule="auto"/>
        <w:ind w:right="62" w:firstLine="720"/>
        <w:jc w:val="both"/>
        <w:rPr>
          <w:shd w:val="clear" w:color="auto" w:fill="FFFFFF"/>
        </w:rPr>
      </w:pPr>
      <w:r w:rsidRPr="00831DD8">
        <w:rPr>
          <w:shd w:val="clear" w:color="auto" w:fill="FFFFFF"/>
        </w:rPr>
        <w:t>- Chương trình hành động của Ban Cán sự Đảng đã đề ra 8 nhiệm vụ, giải pháp trọng tâm, trong đó có nhiệm vụ đẩy mạnh công tác chính trị, tư tưởng, tự phê bình và phê bình, đồng thời yêu cầu Thủ trưởng các đơn vị thuộc và trực thuộc Bộ Tài chính căn cứ vào chức năng nhiệm vụ quyền hạn, tình hình, đặc điểm cụ thể của đơn vị, chủ động chỉ đạo thực hiện.</w:t>
      </w:r>
    </w:p>
    <w:p w:rsidR="002D68E0" w:rsidRPr="00831DD8" w:rsidRDefault="002D68E0" w:rsidP="001F04A2">
      <w:pPr>
        <w:tabs>
          <w:tab w:val="left" w:pos="284"/>
        </w:tabs>
        <w:spacing w:before="80" w:after="80" w:line="240" w:lineRule="auto"/>
        <w:jc w:val="both"/>
        <w:rPr>
          <w:lang w:val="nl-NL"/>
        </w:rPr>
      </w:pPr>
      <w:r w:rsidRPr="00831DD8">
        <w:rPr>
          <w:rStyle w:val="Strong"/>
          <w:lang w:val="nl-NL"/>
        </w:rPr>
        <w:tab/>
        <w:t xml:space="preserve">- </w:t>
      </w:r>
      <w:r w:rsidRPr="00831DD8">
        <w:rPr>
          <w:lang w:val="nl-NL"/>
        </w:rPr>
        <w:t>Giữ vững ổn định tình hình chính trị, tư tưởng trong cán bộ, giáo viên, nhân viên, đảng viên; tích cực tham mưu giúp cấp ủy, lãnh đạo cơ quan, đơn vị ổn định tình hình tư tưởng, góp phần quan trọng hoàn thành nhiệm vụ chính trị của cơ quan, đơn vị và của Ngành. Tăng cường kỷ cương, nề nếp và nâng cao chất lượng giáo dục toàn diện.</w:t>
      </w:r>
    </w:p>
    <w:p w:rsidR="002D68E0" w:rsidRPr="00831DD8" w:rsidRDefault="002D68E0" w:rsidP="001F04A2">
      <w:pPr>
        <w:pStyle w:val="NormalWeb"/>
        <w:shd w:val="clear" w:color="auto" w:fill="FFFFFF"/>
        <w:spacing w:before="80" w:beforeAutospacing="0" w:after="80" w:afterAutospacing="0"/>
        <w:ind w:firstLine="720"/>
        <w:jc w:val="both"/>
        <w:textAlignment w:val="baseline"/>
        <w:rPr>
          <w:sz w:val="28"/>
          <w:szCs w:val="28"/>
          <w:lang w:val="nl-NL"/>
        </w:rPr>
      </w:pPr>
      <w:r w:rsidRPr="00831DD8">
        <w:rPr>
          <w:sz w:val="28"/>
          <w:szCs w:val="28"/>
          <w:lang w:val="nl-NL"/>
        </w:rPr>
        <w:t>- Xây dựng đội ngũ cán bộ, công chức, viên chức có tư tưởng chính trị ổn định, lập trường vững vàng, phẩm chất đạo đức tốt; tác phong chuẩn mực, đoàn kết nội bộ, quan tâm giúp đỡ đồng nghiệp, yêu thương học sinh; không ngừng học tập để nâng cao hiệu quả công việc, luôn là tấm gương sáng cho học sinh noi theo.</w:t>
      </w:r>
    </w:p>
    <w:p w:rsidR="002D68E0" w:rsidRPr="00831DD8" w:rsidRDefault="002D68E0" w:rsidP="001F04A2">
      <w:pPr>
        <w:pStyle w:val="NormalWeb"/>
        <w:shd w:val="clear" w:color="auto" w:fill="FFFFFF"/>
        <w:spacing w:before="80" w:beforeAutospacing="0" w:after="80" w:afterAutospacing="0"/>
        <w:ind w:firstLine="720"/>
        <w:jc w:val="both"/>
        <w:textAlignment w:val="baseline"/>
        <w:rPr>
          <w:sz w:val="28"/>
          <w:szCs w:val="28"/>
          <w:lang w:val="nl-NL"/>
        </w:rPr>
      </w:pPr>
      <w:r w:rsidRPr="00831DD8">
        <w:rPr>
          <w:sz w:val="28"/>
          <w:szCs w:val="28"/>
          <w:lang w:val="nl-NL"/>
        </w:rPr>
        <w:t xml:space="preserve"> - Giáo dục học sinh tình yêu quê hương đất nước, yêu thương con người; biết lễ phép, kính trọng người lớn, ứng xử có văn hóa, đúng mực với mọi người xung quanh; phát huy tính năng động, sáng tạo, tinh thần vượt khó để không ngừng vươn lên trong học tập.</w:t>
      </w:r>
    </w:p>
    <w:p w:rsidR="002D68E0" w:rsidRPr="007C315C" w:rsidRDefault="002D68E0" w:rsidP="001F04A2">
      <w:pPr>
        <w:pStyle w:val="NormalWeb"/>
        <w:shd w:val="clear" w:color="auto" w:fill="FFFFFF"/>
        <w:spacing w:before="80" w:beforeAutospacing="0" w:after="80" w:afterAutospacing="0"/>
        <w:ind w:firstLine="720"/>
        <w:jc w:val="both"/>
        <w:textAlignment w:val="baseline"/>
        <w:rPr>
          <w:color w:val="000000"/>
          <w:sz w:val="28"/>
          <w:szCs w:val="28"/>
          <w:lang w:val="nl-NL"/>
        </w:rPr>
      </w:pPr>
      <w:r w:rsidRPr="00831DD8">
        <w:rPr>
          <w:sz w:val="28"/>
          <w:szCs w:val="28"/>
          <w:lang w:val="nl-NL"/>
        </w:rPr>
        <w:lastRenderedPageBreak/>
        <w:t xml:space="preserve">- Thực hiện nghiêm túc Nội quy; bộ Quy tắc ứng xử trong </w:t>
      </w:r>
      <w:r w:rsidRPr="007C315C">
        <w:rPr>
          <w:color w:val="000000"/>
          <w:sz w:val="28"/>
          <w:szCs w:val="28"/>
          <w:lang w:val="nl-NL"/>
        </w:rPr>
        <w:t>trường học; xây dựng môi trường, nhà trường văn hóa</w:t>
      </w:r>
    </w:p>
    <w:p w:rsidR="00FC7DC7" w:rsidRDefault="00FC7DC7" w:rsidP="008331DC">
      <w:pPr>
        <w:spacing w:before="120" w:after="120" w:line="240" w:lineRule="auto"/>
        <w:ind w:right="62" w:firstLine="720"/>
        <w:jc w:val="both"/>
        <w:rPr>
          <w:b/>
          <w:i/>
          <w:iCs/>
        </w:rPr>
      </w:pPr>
      <w:r>
        <w:t>* C</w:t>
      </w:r>
      <w:r w:rsidRPr="00097566">
        <w:t xml:space="preserve">hỉ tiêu. </w:t>
      </w:r>
    </w:p>
    <w:p w:rsidR="00FC7DC7" w:rsidRPr="002E1711" w:rsidRDefault="00FC7DC7" w:rsidP="008331DC">
      <w:pPr>
        <w:spacing w:before="120" w:after="120" w:line="240" w:lineRule="auto"/>
        <w:ind w:right="62" w:firstLine="720"/>
        <w:jc w:val="both"/>
        <w:rPr>
          <w:b/>
          <w:i/>
          <w:iCs/>
        </w:rPr>
      </w:pPr>
      <w:r w:rsidRPr="006D17B2">
        <w:rPr>
          <w:b/>
          <w:i/>
        </w:rPr>
        <w:t xml:space="preserve"> - Công tác Chính trị, tư tưởng</w:t>
      </w:r>
    </w:p>
    <w:p w:rsidR="00FC7DC7" w:rsidRDefault="00FC7DC7" w:rsidP="008331DC">
      <w:pPr>
        <w:tabs>
          <w:tab w:val="left" w:pos="284"/>
        </w:tabs>
        <w:spacing w:before="120" w:after="120" w:line="240" w:lineRule="auto"/>
        <w:jc w:val="both"/>
        <w:rPr>
          <w:color w:val="000000"/>
          <w:shd w:val="clear" w:color="auto" w:fill="FFFFFF"/>
        </w:rPr>
      </w:pPr>
      <w:r w:rsidRPr="001679F4">
        <w:rPr>
          <w:color w:val="000000"/>
          <w:shd w:val="clear" w:color="auto" w:fill="FFFFFF"/>
        </w:rPr>
        <w:tab/>
      </w:r>
      <w:r w:rsidR="002D68E0">
        <w:rPr>
          <w:color w:val="000000"/>
          <w:shd w:val="clear" w:color="auto" w:fill="FFFFFF"/>
        </w:rPr>
        <w:tab/>
      </w:r>
      <w:r w:rsidRPr="001679F4">
        <w:rPr>
          <w:color w:val="000000"/>
          <w:shd w:val="clear" w:color="auto" w:fill="FFFFFF"/>
        </w:rPr>
        <w:t>Về chính trị, tiếp tục nâng cao vai trò, năng lực lãnh đạo của các cấp ủy đảng, tập trung củng cố tổ chức và đổi mới phương thức lãnh đạo, chỉ đạo của cấp ủy đảng đối với chính quyền, Mặt trận Tổ quốc và các đoàn thể chính trị - xã hội theo tinh thần “Hành động, kỷ cương, hiệu quả”, hướng về cơ sở, gần dân, sát dân, phát huy phương châm dám nghĩ, dám làm, dám chịu trách nhiệm.</w:t>
      </w:r>
    </w:p>
    <w:p w:rsidR="002D68E0" w:rsidRPr="007C315C" w:rsidRDefault="002D68E0" w:rsidP="008331DC">
      <w:pPr>
        <w:pStyle w:val="NormalWeb"/>
        <w:shd w:val="clear" w:color="auto" w:fill="FFFFFF"/>
        <w:spacing w:before="120" w:beforeAutospacing="0" w:after="120" w:afterAutospacing="0"/>
        <w:ind w:firstLine="720"/>
        <w:jc w:val="both"/>
        <w:rPr>
          <w:color w:val="333333"/>
          <w:sz w:val="28"/>
          <w:szCs w:val="28"/>
          <w:lang w:val="nl-NL"/>
        </w:rPr>
      </w:pPr>
      <w:r w:rsidRPr="007C315C">
        <w:rPr>
          <w:color w:val="333333"/>
          <w:sz w:val="28"/>
          <w:szCs w:val="28"/>
          <w:lang w:val="nl-NL"/>
        </w:rPr>
        <w:t>+) 100% viên chức có tư tưởng, lập trường vững vàng, chấp hành và thực hiện nghiêm túc chủ trương của đảng chính sách pháp luật nhà nước; chỉ thi, nghị quyết, Quy định của các cấp quản lí, Nội quy của cơ quan đơn vị.</w:t>
      </w:r>
    </w:p>
    <w:p w:rsidR="002D68E0" w:rsidRPr="007C315C" w:rsidRDefault="002D68E0" w:rsidP="008331DC">
      <w:pPr>
        <w:pStyle w:val="NormalWeb"/>
        <w:shd w:val="clear" w:color="auto" w:fill="FFFFFF"/>
        <w:spacing w:before="120" w:beforeAutospacing="0" w:after="120" w:afterAutospacing="0"/>
        <w:ind w:firstLine="720"/>
        <w:jc w:val="both"/>
        <w:rPr>
          <w:color w:val="333333"/>
          <w:sz w:val="28"/>
          <w:szCs w:val="28"/>
          <w:lang w:val="nl-NL"/>
        </w:rPr>
      </w:pPr>
      <w:r w:rsidRPr="007C315C">
        <w:rPr>
          <w:color w:val="333333"/>
          <w:sz w:val="28"/>
          <w:szCs w:val="28"/>
          <w:lang w:val="nl-NL"/>
        </w:rPr>
        <w:t>+) 100% Viên chức được học tập, nghiên cứu các nghị quyết của đảng, văn bản pháp luật.</w:t>
      </w:r>
    </w:p>
    <w:p w:rsidR="002D68E0" w:rsidRPr="007C315C" w:rsidRDefault="002D68E0" w:rsidP="008331DC">
      <w:pPr>
        <w:pStyle w:val="NormalWeb"/>
        <w:shd w:val="clear" w:color="auto" w:fill="FFFFFF"/>
        <w:spacing w:before="120" w:beforeAutospacing="0" w:after="120" w:afterAutospacing="0"/>
        <w:jc w:val="both"/>
        <w:rPr>
          <w:color w:val="333333"/>
          <w:sz w:val="28"/>
          <w:szCs w:val="28"/>
          <w:lang w:val="nl-NL"/>
        </w:rPr>
      </w:pPr>
      <w:r w:rsidRPr="007C315C">
        <w:rPr>
          <w:color w:val="333333"/>
          <w:sz w:val="28"/>
          <w:szCs w:val="28"/>
          <w:lang w:val="nl-NL"/>
        </w:rPr>
        <w:t xml:space="preserve">         +)100 Viên chức tham gia xây dựng và thực hiện Quy chế dân chủ cơ sở. quy chế chi tiêu nội bộ.</w:t>
      </w:r>
    </w:p>
    <w:p w:rsidR="002D68E0" w:rsidRPr="007C315C" w:rsidRDefault="002D68E0" w:rsidP="008331DC">
      <w:pPr>
        <w:pStyle w:val="NormalWeb"/>
        <w:shd w:val="clear" w:color="auto" w:fill="FFFFFF"/>
        <w:spacing w:before="120" w:beforeAutospacing="0" w:after="120" w:afterAutospacing="0"/>
        <w:ind w:firstLine="720"/>
        <w:jc w:val="both"/>
        <w:rPr>
          <w:color w:val="333333"/>
          <w:sz w:val="28"/>
          <w:szCs w:val="28"/>
          <w:lang w:val="nl-NL"/>
        </w:rPr>
      </w:pPr>
      <w:r w:rsidRPr="007C315C">
        <w:rPr>
          <w:color w:val="333333"/>
          <w:sz w:val="28"/>
          <w:szCs w:val="28"/>
          <w:lang w:val="nl-NL"/>
        </w:rPr>
        <w:t>+) 100% Viên chức thực hiên tốt văn hóa ứng xử trong trường học.</w:t>
      </w:r>
    </w:p>
    <w:p w:rsidR="002D68E0" w:rsidRPr="007C315C" w:rsidRDefault="002D68E0" w:rsidP="008331DC">
      <w:pPr>
        <w:pStyle w:val="NormalWeb"/>
        <w:shd w:val="clear" w:color="auto" w:fill="FFFFFF"/>
        <w:spacing w:before="120" w:beforeAutospacing="0" w:after="120" w:afterAutospacing="0"/>
        <w:ind w:firstLine="720"/>
        <w:jc w:val="both"/>
        <w:rPr>
          <w:color w:val="333333"/>
          <w:sz w:val="28"/>
          <w:szCs w:val="28"/>
          <w:lang w:val="nl-NL"/>
        </w:rPr>
      </w:pPr>
      <w:r w:rsidRPr="007C315C">
        <w:rPr>
          <w:color w:val="333333"/>
          <w:sz w:val="28"/>
          <w:szCs w:val="28"/>
          <w:lang w:val="nl-NL"/>
        </w:rPr>
        <w:t>+) Phối hợp CĐCS tổ chức tốt Hội nghị cán bộ công chức, viên chức 1lần/ năm.</w:t>
      </w:r>
    </w:p>
    <w:p w:rsidR="002D68E0" w:rsidRPr="007C315C" w:rsidRDefault="002D68E0" w:rsidP="008331DC">
      <w:pPr>
        <w:pStyle w:val="NormalWeb"/>
        <w:shd w:val="clear" w:color="auto" w:fill="FFFFFF"/>
        <w:spacing w:before="120" w:beforeAutospacing="0" w:after="120" w:afterAutospacing="0"/>
        <w:ind w:firstLine="720"/>
        <w:jc w:val="both"/>
        <w:rPr>
          <w:color w:val="333333"/>
          <w:sz w:val="28"/>
          <w:szCs w:val="28"/>
          <w:lang w:val="nl-NL"/>
        </w:rPr>
      </w:pPr>
      <w:r w:rsidRPr="007C315C">
        <w:rPr>
          <w:color w:val="333333"/>
          <w:sz w:val="28"/>
          <w:szCs w:val="28"/>
          <w:lang w:val="nl-NL"/>
        </w:rPr>
        <w:t>+) 100 Viên chức đạt gia đình  văn hóa, nhà giáo là gia đình học tập.</w:t>
      </w:r>
    </w:p>
    <w:p w:rsidR="002D68E0" w:rsidRPr="007C315C" w:rsidRDefault="002D68E0" w:rsidP="008331DC">
      <w:pPr>
        <w:pStyle w:val="NormalWeb"/>
        <w:shd w:val="clear" w:color="auto" w:fill="FFFFFF"/>
        <w:spacing w:before="120" w:beforeAutospacing="0" w:after="120" w:afterAutospacing="0"/>
        <w:ind w:firstLine="720"/>
        <w:jc w:val="both"/>
        <w:rPr>
          <w:color w:val="333333"/>
          <w:sz w:val="28"/>
          <w:szCs w:val="28"/>
          <w:lang w:val="nl-NL"/>
        </w:rPr>
      </w:pPr>
      <w:r w:rsidRPr="007C315C">
        <w:rPr>
          <w:color w:val="333333"/>
          <w:sz w:val="28"/>
          <w:szCs w:val="28"/>
          <w:lang w:val="nl-NL"/>
        </w:rPr>
        <w:t>+) 100% Viên chức thực hiện tốt các phong trào thi đua các cấp, các nghành phát động.</w:t>
      </w:r>
    </w:p>
    <w:p w:rsidR="002D68E0" w:rsidRPr="007C315C" w:rsidRDefault="002D68E0" w:rsidP="008331DC">
      <w:pPr>
        <w:pStyle w:val="NormalWeb"/>
        <w:shd w:val="clear" w:color="auto" w:fill="FFFFFF"/>
        <w:spacing w:before="120" w:beforeAutospacing="0" w:after="120" w:afterAutospacing="0"/>
        <w:ind w:firstLine="720"/>
        <w:jc w:val="both"/>
        <w:rPr>
          <w:color w:val="333333"/>
          <w:sz w:val="28"/>
          <w:szCs w:val="28"/>
          <w:lang w:val="nl-NL"/>
        </w:rPr>
      </w:pPr>
      <w:r w:rsidRPr="007C315C">
        <w:rPr>
          <w:color w:val="000000"/>
          <w:sz w:val="28"/>
          <w:szCs w:val="28"/>
          <w:lang w:val="nl-NL"/>
        </w:rPr>
        <w:t xml:space="preserve">+) </w:t>
      </w:r>
      <w:r w:rsidRPr="007C315C">
        <w:rPr>
          <w:color w:val="333333"/>
          <w:sz w:val="28"/>
          <w:szCs w:val="28"/>
          <w:lang w:val="nl-NL"/>
        </w:rPr>
        <w:t>Đẩy mạnh các hoạt động tôn vinh, biểu dương gương thầy cô giáo tiêu biểu, điển hình trong công tác Giáo dục và Đào tạo, gương học sinh tiêu biểu trong học tập; thực hiện tốt công tác phát triển đảng viên mới trong đội ngũ nhà giáo trẻ, công tác quy hoạch cán bộ quản lý.</w:t>
      </w:r>
    </w:p>
    <w:p w:rsidR="00FC7DC7" w:rsidRDefault="00FC7DC7" w:rsidP="008331DC">
      <w:pPr>
        <w:tabs>
          <w:tab w:val="left" w:pos="284"/>
        </w:tabs>
        <w:spacing w:before="120" w:after="120" w:line="240" w:lineRule="auto"/>
        <w:jc w:val="both"/>
        <w:rPr>
          <w:color w:val="000000"/>
        </w:rPr>
      </w:pPr>
      <w:r>
        <w:rPr>
          <w:color w:val="000000"/>
        </w:rPr>
        <w:tab/>
      </w:r>
      <w:r>
        <w:rPr>
          <w:color w:val="000000"/>
        </w:rPr>
        <w:tab/>
      </w:r>
      <w:r w:rsidRPr="00A9057D">
        <w:rPr>
          <w:b/>
          <w:i/>
        </w:rPr>
        <w:t>- Công</w:t>
      </w:r>
      <w:r>
        <w:rPr>
          <w:b/>
          <w:i/>
        </w:rPr>
        <w:t xml:space="preserve"> tác quản lý học sinh.</w:t>
      </w:r>
    </w:p>
    <w:p w:rsidR="00FC7DC7" w:rsidRDefault="00FC7DC7" w:rsidP="008331DC">
      <w:pPr>
        <w:tabs>
          <w:tab w:val="left" w:pos="284"/>
        </w:tabs>
        <w:spacing w:before="120" w:after="120" w:line="240" w:lineRule="auto"/>
        <w:jc w:val="both"/>
        <w:rPr>
          <w:color w:val="000000"/>
        </w:rPr>
      </w:pPr>
      <w:r>
        <w:rPr>
          <w:color w:val="000000"/>
        </w:rPr>
        <w:tab/>
      </w:r>
      <w:r>
        <w:rPr>
          <w:color w:val="000000"/>
        </w:rPr>
        <w:tab/>
        <w:t>* Mục tiêu.</w:t>
      </w:r>
    </w:p>
    <w:p w:rsidR="00FC7DC7" w:rsidRDefault="00FC7DC7" w:rsidP="008331DC">
      <w:pPr>
        <w:tabs>
          <w:tab w:val="left" w:pos="284"/>
        </w:tabs>
        <w:spacing w:before="120" w:after="120" w:line="240" w:lineRule="auto"/>
        <w:jc w:val="both"/>
        <w:rPr>
          <w:color w:val="000000"/>
        </w:rPr>
      </w:pPr>
      <w:r>
        <w:rPr>
          <w:color w:val="000000"/>
        </w:rPr>
        <w:tab/>
      </w:r>
      <w:r>
        <w:rPr>
          <w:color w:val="000000"/>
        </w:rPr>
        <w:tab/>
      </w:r>
      <w:r>
        <w:rPr>
          <w:color w:val="000000"/>
          <w:shd w:val="clear" w:color="auto" w:fill="FFFFFF"/>
        </w:rPr>
        <w:t xml:space="preserve"> </w:t>
      </w:r>
      <w:r w:rsidRPr="00CF3EB8">
        <w:rPr>
          <w:color w:val="000000"/>
          <w:shd w:val="clear" w:color="auto" w:fill="FFFFFF"/>
        </w:rPr>
        <w:t xml:space="preserve">Nhà </w:t>
      </w:r>
      <w:r>
        <w:rPr>
          <w:color w:val="000000"/>
          <w:shd w:val="clear" w:color="auto" w:fill="FFFFFF"/>
        </w:rPr>
        <w:t>trường nào cũng có nội quy để học sinh và phụ huynh</w:t>
      </w:r>
      <w:r w:rsidRPr="00CF3EB8">
        <w:rPr>
          <w:color w:val="000000"/>
          <w:shd w:val="clear" w:color="auto" w:fill="FFFFFF"/>
        </w:rPr>
        <w:t xml:space="preserve"> căn cứ vào đó để thực hiện nề nếp và các bộ phận liên quan thực hiện một cách nhịp nhàng theo một khuôn mẫu được xem là “pháp luật”, bắt buộc và mọi người từ cán bộ, gi</w:t>
      </w:r>
      <w:r>
        <w:rPr>
          <w:color w:val="000000"/>
          <w:shd w:val="clear" w:color="auto" w:fill="FFFFFF"/>
        </w:rPr>
        <w:t>áo viên ,nhân viên, phụ huynh và học sinh</w:t>
      </w:r>
      <w:r w:rsidRPr="00CF3EB8">
        <w:rPr>
          <w:color w:val="000000"/>
          <w:shd w:val="clear" w:color="auto" w:fill="FFFFFF"/>
        </w:rPr>
        <w:t xml:space="preserve"> nhất thiết phải thi hành theo nhận thức là “Mọi công dân phải nghiêm chỉnh chấp hành pháp luật vì đó là trách nhiệm, là quyền lợi và nghĩa vụ</w:t>
      </w:r>
      <w:r>
        <w:rPr>
          <w:color w:val="000000"/>
          <w:shd w:val="clear" w:color="auto" w:fill="FFFFFF"/>
        </w:rPr>
        <w:t>.</w:t>
      </w:r>
    </w:p>
    <w:p w:rsidR="00FC7DC7" w:rsidRDefault="00FC7DC7" w:rsidP="008331DC">
      <w:pPr>
        <w:tabs>
          <w:tab w:val="left" w:pos="284"/>
        </w:tabs>
        <w:spacing w:before="120" w:after="120" w:line="240" w:lineRule="auto"/>
        <w:jc w:val="both"/>
        <w:rPr>
          <w:color w:val="000000"/>
        </w:rPr>
      </w:pPr>
      <w:r>
        <w:rPr>
          <w:color w:val="000000"/>
        </w:rPr>
        <w:tab/>
      </w:r>
      <w:r>
        <w:rPr>
          <w:color w:val="000000"/>
        </w:rPr>
        <w:tab/>
        <w:t>* Chỉ tiêu.</w:t>
      </w:r>
    </w:p>
    <w:p w:rsidR="00FC7DC7" w:rsidRDefault="00FC7DC7" w:rsidP="008331DC">
      <w:pPr>
        <w:tabs>
          <w:tab w:val="left" w:pos="284"/>
        </w:tabs>
        <w:spacing w:before="120" w:after="120" w:line="240" w:lineRule="auto"/>
        <w:jc w:val="both"/>
        <w:rPr>
          <w:color w:val="000000"/>
        </w:rPr>
      </w:pPr>
      <w:r>
        <w:rPr>
          <w:color w:val="000000"/>
        </w:rPr>
        <w:tab/>
      </w:r>
      <w:r>
        <w:rPr>
          <w:color w:val="000000"/>
        </w:rPr>
        <w:tab/>
        <w:t xml:space="preserve"> Xây dựng trường học an toàn Trường, lớp, xanh, sạch, đẹp.</w:t>
      </w:r>
    </w:p>
    <w:p w:rsidR="00FC7DC7" w:rsidRDefault="00FC7DC7" w:rsidP="008331DC">
      <w:pPr>
        <w:tabs>
          <w:tab w:val="left" w:pos="284"/>
        </w:tabs>
        <w:spacing w:before="120" w:after="120" w:line="240" w:lineRule="auto"/>
        <w:jc w:val="both"/>
        <w:rPr>
          <w:color w:val="000000"/>
        </w:rPr>
      </w:pPr>
      <w:r>
        <w:rPr>
          <w:color w:val="000000"/>
        </w:rPr>
        <w:tab/>
      </w:r>
      <w:r>
        <w:rPr>
          <w:color w:val="000000"/>
        </w:rPr>
        <w:tab/>
        <w:t>- Dạy và học có hiệu qủa, phù hợp với đặc điểm lứa tuổi của học sinh, giúp các em tự tin trong học tập.</w:t>
      </w:r>
    </w:p>
    <w:p w:rsidR="00FC7DC7" w:rsidRDefault="00FC7DC7" w:rsidP="008331DC">
      <w:pPr>
        <w:tabs>
          <w:tab w:val="left" w:pos="284"/>
        </w:tabs>
        <w:spacing w:before="120" w:after="120" w:line="240" w:lineRule="auto"/>
        <w:jc w:val="both"/>
        <w:rPr>
          <w:color w:val="000000"/>
        </w:rPr>
      </w:pPr>
      <w:r>
        <w:rPr>
          <w:color w:val="000000"/>
        </w:rPr>
        <w:lastRenderedPageBreak/>
        <w:tab/>
      </w:r>
      <w:r>
        <w:rPr>
          <w:color w:val="000000"/>
        </w:rPr>
        <w:tab/>
        <w:t>- Tổ chức các hoạt động tập thể bổ ích trong nhà trường.</w:t>
      </w:r>
    </w:p>
    <w:p w:rsidR="00FC7DC7" w:rsidRDefault="00FC7DC7" w:rsidP="008331DC">
      <w:pPr>
        <w:tabs>
          <w:tab w:val="left" w:pos="284"/>
        </w:tabs>
        <w:spacing w:before="120" w:after="120" w:line="240" w:lineRule="auto"/>
        <w:jc w:val="both"/>
        <w:rPr>
          <w:color w:val="000000"/>
        </w:rPr>
      </w:pPr>
      <w:r>
        <w:rPr>
          <w:color w:val="000000"/>
        </w:rPr>
        <w:tab/>
      </w:r>
      <w:r>
        <w:rPr>
          <w:color w:val="000000"/>
        </w:rPr>
        <w:tab/>
        <w:t>- Rèn luyện kĩ năng sống cho học sinh.</w:t>
      </w:r>
    </w:p>
    <w:p w:rsidR="002D68E0" w:rsidRDefault="002D68E0" w:rsidP="008331DC">
      <w:pPr>
        <w:tabs>
          <w:tab w:val="left" w:pos="284"/>
        </w:tabs>
        <w:spacing w:before="120" w:after="120" w:line="240" w:lineRule="auto"/>
        <w:jc w:val="both"/>
        <w:rPr>
          <w:lang w:val="nl-NL"/>
        </w:rPr>
      </w:pPr>
      <w:r>
        <w:rPr>
          <w:color w:val="000000"/>
        </w:rPr>
        <w:tab/>
        <w:t xml:space="preserve"> </w:t>
      </w:r>
      <w:r w:rsidRPr="007C315C">
        <w:rPr>
          <w:lang w:val="nl-NL"/>
        </w:rPr>
        <w:t>- Thực hiện đầy đủ các quy định về  quản lí học sinh; Tăng cường công tác quản lí của GVCN lớp, công tác quản lí hồ sơ lưu trữ trong nhà trường; tăng cường công tác tuyên truyền GD đạo đức, lối sống; Quyền và nhiệm vụ của học sinh. Đưa CNTT vào quá trình quản lí học sinh</w:t>
      </w:r>
    </w:p>
    <w:p w:rsidR="002D68E0" w:rsidRPr="007C315C" w:rsidRDefault="002D68E0" w:rsidP="008331DC">
      <w:pPr>
        <w:tabs>
          <w:tab w:val="left" w:pos="284"/>
        </w:tabs>
        <w:spacing w:before="120" w:after="120" w:line="240" w:lineRule="auto"/>
        <w:jc w:val="both"/>
        <w:rPr>
          <w:lang w:val="nl-NL"/>
        </w:rPr>
      </w:pPr>
      <w:r>
        <w:rPr>
          <w:lang w:val="nl-NL"/>
        </w:rPr>
        <w:tab/>
        <w:t xml:space="preserve"> - 100% Học sinh có đầy đủ hồ sơ theo quy định</w:t>
      </w:r>
    </w:p>
    <w:p w:rsidR="00FC7DC7" w:rsidRDefault="001F04A2" w:rsidP="001F04A2">
      <w:pPr>
        <w:tabs>
          <w:tab w:val="left" w:pos="284"/>
        </w:tabs>
        <w:spacing w:before="40" w:after="40" w:line="240" w:lineRule="auto"/>
        <w:ind w:firstLine="426"/>
        <w:jc w:val="both"/>
        <w:rPr>
          <w:color w:val="000000"/>
        </w:rPr>
      </w:pPr>
      <w:r>
        <w:rPr>
          <w:color w:val="000000"/>
        </w:rPr>
        <w:tab/>
      </w:r>
      <w:r w:rsidR="00FC7DC7">
        <w:rPr>
          <w:color w:val="000000"/>
        </w:rPr>
        <w:t>* Biện pháp.</w:t>
      </w:r>
    </w:p>
    <w:p w:rsidR="00FC7DC7" w:rsidRDefault="00FC7DC7" w:rsidP="001F04A2">
      <w:pPr>
        <w:tabs>
          <w:tab w:val="left" w:pos="284"/>
        </w:tabs>
        <w:spacing w:before="40" w:after="40" w:line="240" w:lineRule="auto"/>
        <w:jc w:val="both"/>
        <w:rPr>
          <w:color w:val="000000"/>
        </w:rPr>
      </w:pPr>
      <w:r>
        <w:rPr>
          <w:color w:val="000000"/>
        </w:rPr>
        <w:tab/>
      </w:r>
      <w:r>
        <w:rPr>
          <w:color w:val="000000"/>
        </w:rPr>
        <w:tab/>
        <w:t>- Tổ chức học tập và trao đổi các nội dung trong các văn bản hướng dẫn và các mục tiêu, yêu cầu của phong trào đối với án bộ giáo viên, nhân viên và các tập thể lớp học sinh trong toàn nhà trường. Tổ chức cho cán bộ, giáo viên và nhân viên và học sinh nhà trường kí cam kết tham gia các cuộc vận động.</w:t>
      </w:r>
    </w:p>
    <w:p w:rsidR="00FC7DC7" w:rsidRDefault="00FC7DC7" w:rsidP="001F04A2">
      <w:pPr>
        <w:tabs>
          <w:tab w:val="left" w:pos="284"/>
        </w:tabs>
        <w:spacing w:before="40" w:after="40" w:line="240" w:lineRule="auto"/>
        <w:jc w:val="both"/>
        <w:rPr>
          <w:color w:val="000000"/>
        </w:rPr>
      </w:pPr>
      <w:r>
        <w:rPr>
          <w:color w:val="000000"/>
        </w:rPr>
        <w:tab/>
      </w:r>
      <w:r>
        <w:rPr>
          <w:color w:val="000000"/>
        </w:rPr>
        <w:tab/>
        <w:t xml:space="preserve">- Nhà trường đã tích cực tham mưu cho Đảng, chính quyền địa phương trong việc ra quyết định thành lập ban chỉ đạo phong trào “Xây dựng trường học thân thiện, học sinh tích cực”. Phối hợp tốt  các ban ngành, các tổ chức đoàn thể trong và ngoài thị trấn trong việc thực hiện phong trào. </w:t>
      </w:r>
    </w:p>
    <w:p w:rsidR="00FC7DC7" w:rsidRDefault="00FC7DC7" w:rsidP="001F04A2">
      <w:pPr>
        <w:tabs>
          <w:tab w:val="left" w:pos="284"/>
        </w:tabs>
        <w:spacing w:before="40" w:after="40" w:line="240" w:lineRule="auto"/>
        <w:jc w:val="both"/>
        <w:rPr>
          <w:color w:val="000000"/>
        </w:rPr>
      </w:pPr>
      <w:r>
        <w:rPr>
          <w:color w:val="000000"/>
        </w:rPr>
        <w:tab/>
      </w:r>
      <w:r>
        <w:rPr>
          <w:color w:val="000000"/>
        </w:rPr>
        <w:tab/>
        <w:t>- Thực hiện việc xây dựng kế hoạch hoạt động với các nội dung cụ thể trong năm học, phân công trách nhiệm cho từng thành viên của ban chỉ đạo để đôn đốc và thực hiện công việc.</w:t>
      </w:r>
    </w:p>
    <w:p w:rsidR="00FC7DC7" w:rsidRDefault="00FC7DC7" w:rsidP="001F04A2">
      <w:pPr>
        <w:tabs>
          <w:tab w:val="left" w:pos="284"/>
        </w:tabs>
        <w:spacing w:before="40" w:after="40" w:line="240" w:lineRule="auto"/>
        <w:jc w:val="both"/>
        <w:rPr>
          <w:color w:val="000000"/>
        </w:rPr>
      </w:pPr>
      <w:r>
        <w:rPr>
          <w:color w:val="000000"/>
        </w:rPr>
        <w:tab/>
      </w:r>
      <w:r>
        <w:rPr>
          <w:color w:val="000000"/>
        </w:rPr>
        <w:tab/>
        <w:t>- Tổ chức thực hiện kế hoạch đã xây dựng thực hiện việc sơ kết, đánh giá và rút kinh nghiệm thường xuyên.</w:t>
      </w:r>
    </w:p>
    <w:p w:rsidR="002D68E0" w:rsidRDefault="002D68E0" w:rsidP="001F04A2">
      <w:pPr>
        <w:tabs>
          <w:tab w:val="left" w:pos="284"/>
        </w:tabs>
        <w:spacing w:before="40" w:after="40" w:line="240" w:lineRule="auto"/>
        <w:jc w:val="both"/>
        <w:rPr>
          <w:color w:val="000000"/>
        </w:rPr>
      </w:pPr>
      <w:r>
        <w:rPr>
          <w:color w:val="000000"/>
        </w:rPr>
        <w:tab/>
      </w:r>
      <w:r>
        <w:rPr>
          <w:color w:val="000000"/>
        </w:rPr>
        <w:tab/>
        <w:t xml:space="preserve">- Duy trì chế độ họp giáo viên chủ nhiệm theo quy chế </w:t>
      </w:r>
    </w:p>
    <w:p w:rsidR="00FC7DC7" w:rsidRDefault="00FC7DC7" w:rsidP="001F04A2">
      <w:pPr>
        <w:tabs>
          <w:tab w:val="left" w:pos="284"/>
        </w:tabs>
        <w:spacing w:before="40" w:after="40" w:line="240" w:lineRule="auto"/>
        <w:jc w:val="both"/>
        <w:rPr>
          <w:color w:val="000000"/>
        </w:rPr>
      </w:pPr>
      <w:r>
        <w:rPr>
          <w:color w:val="000000"/>
        </w:rPr>
        <w:tab/>
      </w:r>
      <w:r>
        <w:rPr>
          <w:color w:val="000000"/>
        </w:rPr>
        <w:tab/>
      </w:r>
      <w:r w:rsidRPr="00A9057D">
        <w:rPr>
          <w:b/>
          <w:i/>
        </w:rPr>
        <w:t>- Công tác giáo dục dân tộc</w:t>
      </w:r>
    </w:p>
    <w:p w:rsidR="00FC7DC7" w:rsidRDefault="00FC7DC7" w:rsidP="001F04A2">
      <w:pPr>
        <w:tabs>
          <w:tab w:val="left" w:pos="284"/>
        </w:tabs>
        <w:spacing w:before="40" w:after="40" w:line="240" w:lineRule="auto"/>
        <w:jc w:val="both"/>
        <w:rPr>
          <w:color w:val="000000"/>
        </w:rPr>
      </w:pPr>
      <w:r>
        <w:rPr>
          <w:color w:val="000000"/>
        </w:rPr>
        <w:tab/>
      </w:r>
      <w:r>
        <w:rPr>
          <w:color w:val="000000"/>
        </w:rPr>
        <w:tab/>
        <w:t>*</w:t>
      </w:r>
      <w:r w:rsidRPr="00DA79E8">
        <w:rPr>
          <w:color w:val="000000"/>
        </w:rPr>
        <w:t xml:space="preserve"> Mụ</w:t>
      </w:r>
      <w:r>
        <w:rPr>
          <w:color w:val="000000"/>
        </w:rPr>
        <w:t>c tiêu.</w:t>
      </w:r>
    </w:p>
    <w:p w:rsidR="00FC7DC7" w:rsidRDefault="00FC7DC7" w:rsidP="001F04A2">
      <w:pPr>
        <w:tabs>
          <w:tab w:val="left" w:pos="284"/>
        </w:tabs>
        <w:spacing w:before="40" w:after="40" w:line="240" w:lineRule="auto"/>
        <w:jc w:val="both"/>
        <w:rPr>
          <w:color w:val="000000"/>
        </w:rPr>
      </w:pPr>
      <w:r>
        <w:rPr>
          <w:color w:val="000000"/>
        </w:rPr>
        <w:tab/>
      </w:r>
      <w:r>
        <w:rPr>
          <w:color w:val="000000"/>
        </w:rPr>
        <w:tab/>
      </w:r>
      <w:r w:rsidRPr="00DA79E8">
        <w:rPr>
          <w:color w:val="000000"/>
        </w:rPr>
        <w:t>- Tiếp tục duy trì và nâng cao chất lượng giáo dục dân tộc trong nhà trườ</w:t>
      </w:r>
      <w:r>
        <w:rPr>
          <w:color w:val="000000"/>
        </w:rPr>
        <w:t>ng.</w:t>
      </w:r>
    </w:p>
    <w:p w:rsidR="002D68E0" w:rsidRPr="007C315C" w:rsidRDefault="00FC7DC7" w:rsidP="001F04A2">
      <w:pPr>
        <w:tabs>
          <w:tab w:val="left" w:pos="284"/>
        </w:tabs>
        <w:spacing w:before="40" w:after="40" w:line="240" w:lineRule="auto"/>
        <w:jc w:val="both"/>
        <w:rPr>
          <w:lang w:val="nl-NL"/>
        </w:rPr>
      </w:pPr>
      <w:r>
        <w:rPr>
          <w:color w:val="000000"/>
        </w:rPr>
        <w:tab/>
      </w:r>
      <w:r>
        <w:rPr>
          <w:color w:val="000000"/>
        </w:rPr>
        <w:tab/>
      </w:r>
      <w:r w:rsidRPr="00DA79E8">
        <w:rPr>
          <w:color w:val="000000"/>
        </w:rPr>
        <w:t>- Chuẩn bị Tiếng việt cho trẻ trước khi vào lớp 1</w:t>
      </w:r>
      <w:r>
        <w:rPr>
          <w:color w:val="000000"/>
        </w:rPr>
        <w:t xml:space="preserve"> và tăng cường Tiếng Việt cho học sinh dân tộc cấp tiểu học thực hiện các phương án dạy Tiếng Việt cho học sinh dân tộc cấp tiểu học.</w:t>
      </w:r>
      <w:r w:rsidR="002D68E0" w:rsidRPr="007C315C">
        <w:rPr>
          <w:lang w:val="nl-NL"/>
        </w:rPr>
        <w:t>Tăng cường cơ hội học tập cho học sinh, đảm bảo chế độ chính sách cho học sinh theo quy định.</w:t>
      </w:r>
    </w:p>
    <w:p w:rsidR="00FC7DC7" w:rsidRDefault="00FC7DC7" w:rsidP="001F04A2">
      <w:pPr>
        <w:tabs>
          <w:tab w:val="left" w:pos="284"/>
        </w:tabs>
        <w:spacing w:before="40" w:after="40" w:line="240" w:lineRule="auto"/>
        <w:jc w:val="both"/>
        <w:rPr>
          <w:color w:val="000000"/>
        </w:rPr>
      </w:pPr>
      <w:r>
        <w:rPr>
          <w:color w:val="000000"/>
        </w:rPr>
        <w:tab/>
      </w:r>
      <w:r>
        <w:rPr>
          <w:color w:val="000000"/>
        </w:rPr>
        <w:tab/>
        <w:t>- Xây dựng, nâng cao chất lượng đội ngũ nhà giáo là người dân tộc thiểu số.</w:t>
      </w:r>
    </w:p>
    <w:p w:rsidR="00FC7DC7" w:rsidRDefault="00FC7DC7" w:rsidP="001F04A2">
      <w:pPr>
        <w:tabs>
          <w:tab w:val="left" w:pos="284"/>
        </w:tabs>
        <w:spacing w:before="40" w:after="40" w:line="240" w:lineRule="auto"/>
        <w:jc w:val="both"/>
        <w:rPr>
          <w:color w:val="000000"/>
        </w:rPr>
      </w:pPr>
      <w:r>
        <w:rPr>
          <w:color w:val="000000"/>
        </w:rPr>
        <w:tab/>
      </w:r>
      <w:r>
        <w:rPr>
          <w:color w:val="000000"/>
        </w:rPr>
        <w:tab/>
        <w:t xml:space="preserve">* Chỉ tiêu.  </w:t>
      </w:r>
    </w:p>
    <w:p w:rsidR="00FC7DC7" w:rsidRDefault="00FC7DC7" w:rsidP="001F04A2">
      <w:pPr>
        <w:tabs>
          <w:tab w:val="left" w:pos="284"/>
        </w:tabs>
        <w:spacing w:before="40" w:after="40" w:line="240" w:lineRule="auto"/>
        <w:jc w:val="both"/>
        <w:rPr>
          <w:color w:val="000000"/>
        </w:rPr>
      </w:pPr>
      <w:r>
        <w:rPr>
          <w:color w:val="000000"/>
        </w:rPr>
        <w:tab/>
      </w:r>
      <w:r>
        <w:rPr>
          <w:color w:val="000000"/>
        </w:rPr>
        <w:tab/>
        <w:t xml:space="preserve">- Chất lượng dạy học của giáo viên là người dân tộc tại đơn vị đảm bảo; giáo viên nắm chắc phương pháp bộ môn, áp dụng phương pháp dạy học phù hợp trong quá trình giảng dạy. </w:t>
      </w:r>
    </w:p>
    <w:p w:rsidR="00FC7DC7" w:rsidRDefault="00FC7DC7" w:rsidP="001F04A2">
      <w:pPr>
        <w:tabs>
          <w:tab w:val="left" w:pos="284"/>
        </w:tabs>
        <w:spacing w:before="40" w:after="40" w:line="240" w:lineRule="auto"/>
        <w:jc w:val="both"/>
        <w:rPr>
          <w:color w:val="000000"/>
        </w:rPr>
      </w:pPr>
      <w:r>
        <w:rPr>
          <w:color w:val="000000"/>
        </w:rPr>
        <w:tab/>
      </w:r>
      <w:r>
        <w:rPr>
          <w:color w:val="000000"/>
        </w:rPr>
        <w:tab/>
        <w:t xml:space="preserve">- Giáo viên là người dân tộc đạt giáo viên dạy giỏi cấp </w:t>
      </w:r>
      <w:r w:rsidR="002D68E0">
        <w:rPr>
          <w:color w:val="000000"/>
        </w:rPr>
        <w:t xml:space="preserve">trường 02 đồng chí </w:t>
      </w:r>
      <w:r>
        <w:rPr>
          <w:color w:val="000000"/>
        </w:rPr>
        <w:t>huyện là: 0</w:t>
      </w:r>
      <w:r w:rsidR="002D68E0">
        <w:rPr>
          <w:color w:val="000000"/>
        </w:rPr>
        <w:t>1</w:t>
      </w:r>
      <w:r>
        <w:rPr>
          <w:color w:val="000000"/>
        </w:rPr>
        <w:t xml:space="preserve"> đồng chí.</w:t>
      </w:r>
    </w:p>
    <w:p w:rsidR="00FC7DC7" w:rsidRDefault="00FC7DC7" w:rsidP="001F04A2">
      <w:pPr>
        <w:tabs>
          <w:tab w:val="left" w:pos="284"/>
        </w:tabs>
        <w:spacing w:before="40" w:after="40" w:line="240" w:lineRule="auto"/>
        <w:jc w:val="both"/>
        <w:rPr>
          <w:color w:val="000000"/>
        </w:rPr>
      </w:pPr>
      <w:r>
        <w:rPr>
          <w:color w:val="000000"/>
        </w:rPr>
        <w:tab/>
      </w:r>
      <w:r>
        <w:rPr>
          <w:color w:val="000000"/>
        </w:rPr>
        <w:tab/>
        <w:t>- Chất lượng giảng dạy Tiếng Việt cho học sinh đảm bảo theo yêu cầu cấp học.</w:t>
      </w:r>
      <w:r w:rsidR="002D68E0">
        <w:rPr>
          <w:color w:val="000000"/>
        </w:rPr>
        <w:t xml:space="preserve"> 100% học sinh dân tộc thông thạo tiếng việt</w:t>
      </w:r>
    </w:p>
    <w:p w:rsidR="00FC7DC7" w:rsidRDefault="00FC7DC7" w:rsidP="001F04A2">
      <w:pPr>
        <w:tabs>
          <w:tab w:val="left" w:pos="284"/>
        </w:tabs>
        <w:spacing w:before="40" w:after="40" w:line="240" w:lineRule="auto"/>
        <w:jc w:val="both"/>
        <w:rPr>
          <w:color w:val="000000"/>
        </w:rPr>
      </w:pPr>
      <w:r>
        <w:rPr>
          <w:color w:val="000000"/>
        </w:rPr>
        <w:tab/>
      </w:r>
      <w:r>
        <w:rPr>
          <w:color w:val="000000"/>
        </w:rPr>
        <w:tab/>
        <w:t>* Biện pháp.</w:t>
      </w:r>
    </w:p>
    <w:p w:rsidR="00FC7DC7" w:rsidRDefault="00FC7DC7" w:rsidP="001F04A2">
      <w:pPr>
        <w:tabs>
          <w:tab w:val="left" w:pos="284"/>
        </w:tabs>
        <w:spacing w:before="40" w:after="40" w:line="240" w:lineRule="auto"/>
        <w:jc w:val="both"/>
        <w:rPr>
          <w:color w:val="000000"/>
        </w:rPr>
      </w:pPr>
      <w:r>
        <w:rPr>
          <w:color w:val="000000"/>
        </w:rPr>
        <w:lastRenderedPageBreak/>
        <w:tab/>
      </w:r>
      <w:r>
        <w:rPr>
          <w:color w:val="000000"/>
        </w:rPr>
        <w:tab/>
        <w:t>- Các cách thức và hiệu quả trong việc phối hợp với chính quyền địa phương vận động học sinh đến trường, duy trì sĩ số, tăng cường các nguồn lực hỗ trợ cho các học sinh dân tộc. Tăng cường quản lí tốt công tác chủ nhiệm lớp; GV liên tục bám sát lớp, theo dõi sĩ số thường ngày nắm bắt số học sinh có su thế bỏ học phân tích nguyên nhân, phối hợp với các lực lượng xã hội để vận động học sinh bỏ học ra lớp, chống bỏ học giữa chừng.</w:t>
      </w:r>
    </w:p>
    <w:p w:rsidR="00FC7DC7" w:rsidRDefault="00FC7DC7" w:rsidP="001F04A2">
      <w:pPr>
        <w:tabs>
          <w:tab w:val="left" w:pos="284"/>
        </w:tabs>
        <w:spacing w:before="40" w:after="40" w:line="240" w:lineRule="auto"/>
        <w:jc w:val="both"/>
        <w:rPr>
          <w:color w:val="000000"/>
        </w:rPr>
      </w:pPr>
      <w:r>
        <w:rPr>
          <w:color w:val="000000"/>
        </w:rPr>
        <w:tab/>
      </w:r>
      <w:r>
        <w:rPr>
          <w:color w:val="000000"/>
        </w:rPr>
        <w:tab/>
        <w:t>- Lên kế hoạch khảo sát định kì trong từng kì học cả năm để phân loại học sinh yếu kém, mở các lớp phụ đạo phân công giáo viên giảng dạy theo thời khóa biểu; hàng tháng tiến hành kiểm tra để nắm bắt sự tiến bộ của học sinh và điều chỉnh phương pháp giảng dạy cho phù hợp với đối tượng này.</w:t>
      </w:r>
    </w:p>
    <w:p w:rsidR="00FC7DC7" w:rsidRDefault="00FC7DC7" w:rsidP="001F04A2">
      <w:pPr>
        <w:tabs>
          <w:tab w:val="left" w:pos="284"/>
        </w:tabs>
        <w:spacing w:before="40" w:after="40" w:line="240" w:lineRule="auto"/>
        <w:jc w:val="both"/>
        <w:rPr>
          <w:color w:val="000000"/>
        </w:rPr>
      </w:pPr>
      <w:r>
        <w:rPr>
          <w:color w:val="000000"/>
        </w:rPr>
        <w:tab/>
      </w:r>
      <w:r>
        <w:rPr>
          <w:color w:val="000000"/>
        </w:rPr>
        <w:tab/>
        <w:t>- Tuyên chuyền có hiệu quả để xã hội quan tâm tới sự nghiệp giáo dục đối với giáo dục dân tộc.</w:t>
      </w:r>
    </w:p>
    <w:p w:rsidR="00FC7DC7" w:rsidRDefault="00FC7DC7" w:rsidP="001F04A2">
      <w:pPr>
        <w:tabs>
          <w:tab w:val="left" w:pos="284"/>
        </w:tabs>
        <w:spacing w:before="40" w:after="40" w:line="240" w:lineRule="auto"/>
        <w:jc w:val="both"/>
        <w:rPr>
          <w:color w:val="000000"/>
        </w:rPr>
      </w:pPr>
      <w:r>
        <w:rPr>
          <w:color w:val="000000"/>
        </w:rPr>
        <w:tab/>
      </w:r>
      <w:r>
        <w:rPr>
          <w:color w:val="000000"/>
        </w:rPr>
        <w:tab/>
        <w:t>- Công tác đào tạo giáo viên là người dân tộc được coi trọng chú ý đội ngũ được tạo điều kiện thuận lợi tham gia học các lớp nâng cao trình độ chuyên môn nghiệp vụ, các lớp bồi dưỡng, tập huấn chuyên môn nghiệp vụ do cấp trên tổ chức.</w:t>
      </w:r>
    </w:p>
    <w:p w:rsidR="00FC7DC7" w:rsidRDefault="00FC7DC7" w:rsidP="001F04A2">
      <w:pPr>
        <w:tabs>
          <w:tab w:val="left" w:pos="284"/>
        </w:tabs>
        <w:spacing w:before="40" w:after="40" w:line="240" w:lineRule="auto"/>
        <w:jc w:val="both"/>
        <w:rPr>
          <w:color w:val="000000"/>
        </w:rPr>
      </w:pPr>
      <w:r>
        <w:rPr>
          <w:color w:val="000000"/>
        </w:rPr>
        <w:tab/>
      </w:r>
      <w:r>
        <w:rPr>
          <w:color w:val="000000"/>
        </w:rPr>
        <w:tab/>
        <w:t>- Thực hiện chế độ, chính sách đối với giáo viên học sinh dân tộc thiểu số và học sinh ở địa bàn đặc biệt khó khăn.</w:t>
      </w:r>
    </w:p>
    <w:p w:rsidR="00FC7DC7" w:rsidRDefault="002D68E0" w:rsidP="001F04A2">
      <w:pPr>
        <w:tabs>
          <w:tab w:val="left" w:pos="284"/>
        </w:tabs>
        <w:spacing w:before="40" w:after="40" w:line="240" w:lineRule="auto"/>
        <w:jc w:val="both"/>
        <w:rPr>
          <w:color w:val="000000"/>
        </w:rPr>
      </w:pPr>
      <w:r>
        <w:rPr>
          <w:color w:val="000000"/>
        </w:rPr>
        <w:tab/>
      </w:r>
      <w:r>
        <w:rPr>
          <w:color w:val="000000"/>
        </w:rPr>
        <w:tab/>
      </w:r>
      <w:r w:rsidR="00FC7DC7" w:rsidRPr="00A9057D">
        <w:rPr>
          <w:b/>
          <w:i/>
        </w:rPr>
        <w:t>- Công tác giáo dục thể chất và thể thao trường học</w:t>
      </w:r>
    </w:p>
    <w:p w:rsidR="00FC7DC7" w:rsidRDefault="00FC7DC7" w:rsidP="001F04A2">
      <w:pPr>
        <w:tabs>
          <w:tab w:val="left" w:pos="284"/>
        </w:tabs>
        <w:spacing w:before="40" w:after="40" w:line="240" w:lineRule="auto"/>
        <w:jc w:val="both"/>
        <w:rPr>
          <w:color w:val="000000"/>
        </w:rPr>
      </w:pPr>
      <w:r>
        <w:rPr>
          <w:color w:val="000000"/>
        </w:rPr>
        <w:tab/>
      </w:r>
      <w:r>
        <w:rPr>
          <w:color w:val="000000"/>
        </w:rPr>
        <w:tab/>
        <w:t>Tham gia đầy đủ các phong trào văn hóa, văn nghệ thể dục thể thao do cấp trên và nhà trường tổ chức.</w:t>
      </w:r>
    </w:p>
    <w:p w:rsidR="002D68E0" w:rsidRPr="007C315C" w:rsidRDefault="002D68E0" w:rsidP="001F04A2">
      <w:pPr>
        <w:tabs>
          <w:tab w:val="left" w:pos="284"/>
        </w:tabs>
        <w:spacing w:before="40" w:after="40" w:line="240" w:lineRule="auto"/>
        <w:jc w:val="both"/>
        <w:rPr>
          <w:lang w:val="nl-NL"/>
        </w:rPr>
      </w:pPr>
      <w:r w:rsidRPr="007C315C">
        <w:rPr>
          <w:lang w:val="nl-NL"/>
        </w:rPr>
        <w:t xml:space="preserve">    - 100% học sinh được rèn luyện thể chất và tham gia các hoạt động thể dục thể thao trong nhà trường; thành lập câu lạc bộ về năng khiếu TDTT.</w:t>
      </w:r>
      <w:r>
        <w:rPr>
          <w:lang w:val="nl-NL"/>
        </w:rPr>
        <w:t xml:space="preserve"> Duy trì hoạt động TD giữa giờ</w:t>
      </w:r>
    </w:p>
    <w:p w:rsidR="00FC7DC7" w:rsidRDefault="00FC7DC7" w:rsidP="001F04A2">
      <w:pPr>
        <w:tabs>
          <w:tab w:val="left" w:pos="284"/>
        </w:tabs>
        <w:spacing w:before="40" w:after="40" w:line="240" w:lineRule="auto"/>
        <w:jc w:val="both"/>
        <w:rPr>
          <w:color w:val="000000"/>
        </w:rPr>
      </w:pPr>
      <w:r>
        <w:rPr>
          <w:color w:val="000000"/>
        </w:rPr>
        <w:tab/>
      </w:r>
      <w:r>
        <w:rPr>
          <w:color w:val="000000"/>
        </w:rPr>
        <w:tab/>
        <w:t xml:space="preserve">- </w:t>
      </w:r>
      <w:r w:rsidRPr="004523B4">
        <w:rPr>
          <w:b/>
          <w:i/>
        </w:rPr>
        <w:t>Công tác GDQP và quân sự địa phương</w:t>
      </w:r>
    </w:p>
    <w:p w:rsidR="002D68E0" w:rsidRDefault="00FC7DC7" w:rsidP="001F04A2">
      <w:pPr>
        <w:tabs>
          <w:tab w:val="left" w:pos="284"/>
        </w:tabs>
        <w:spacing w:before="40" w:after="40" w:line="240" w:lineRule="auto"/>
        <w:jc w:val="both"/>
        <w:rPr>
          <w:i/>
          <w:iCs/>
          <w:lang w:val="nl-NL"/>
        </w:rPr>
      </w:pPr>
      <w:r>
        <w:rPr>
          <w:color w:val="000000"/>
        </w:rPr>
        <w:tab/>
      </w:r>
      <w:r>
        <w:rPr>
          <w:color w:val="000000"/>
        </w:rPr>
        <w:tab/>
      </w:r>
      <w:r w:rsidR="002D68E0" w:rsidRPr="007C315C">
        <w:rPr>
          <w:lang w:val="nl-NL"/>
        </w:rPr>
        <w:t>- Đưa nội dung GDQP tích hợp vào các môn học theo quy đinh “</w:t>
      </w:r>
      <w:r w:rsidR="002D68E0" w:rsidRPr="007C315C">
        <w:rPr>
          <w:lang w:val="vi-VN"/>
        </w:rPr>
        <w:t>Số: </w:t>
      </w:r>
      <w:r w:rsidR="002D68E0" w:rsidRPr="007C315C">
        <w:rPr>
          <w:lang w:val="nl-NL"/>
        </w:rPr>
        <w:t>01</w:t>
      </w:r>
      <w:r w:rsidR="002D68E0" w:rsidRPr="007C315C">
        <w:rPr>
          <w:lang w:val="vi-VN"/>
        </w:rPr>
        <w:t>/2017/TT-BGDĐT</w:t>
      </w:r>
      <w:r w:rsidR="002D68E0" w:rsidRPr="007C315C">
        <w:rPr>
          <w:lang w:val="nl-NL"/>
        </w:rPr>
        <w:t xml:space="preserve">, </w:t>
      </w:r>
      <w:r w:rsidR="002D68E0" w:rsidRPr="007C315C">
        <w:rPr>
          <w:i/>
          <w:iCs/>
          <w:lang w:val="vi-VN"/>
        </w:rPr>
        <w:t>ngày </w:t>
      </w:r>
      <w:r w:rsidR="002D68E0" w:rsidRPr="007C315C">
        <w:rPr>
          <w:i/>
          <w:iCs/>
          <w:lang w:val="nl-NL"/>
        </w:rPr>
        <w:t>13 </w:t>
      </w:r>
      <w:r w:rsidR="002D68E0" w:rsidRPr="007C315C">
        <w:rPr>
          <w:i/>
          <w:iCs/>
          <w:lang w:val="vi-VN"/>
        </w:rPr>
        <w:t>tháng 01 năm 2017</w:t>
      </w:r>
      <w:r w:rsidR="002D68E0" w:rsidRPr="007C315C">
        <w:rPr>
          <w:i/>
          <w:iCs/>
          <w:lang w:val="nl-NL"/>
        </w:rPr>
        <w:t xml:space="preserve">; TT GDQPAN trong trường tiểu học, THCS”. Chỉ đạo và quản lí KHGD về QP,QS trong quá trình tổ chức thực hiện hoạt đọngGD, HD  </w:t>
      </w:r>
    </w:p>
    <w:p w:rsidR="00FC7DC7" w:rsidRDefault="00FC7DC7" w:rsidP="001F04A2">
      <w:pPr>
        <w:tabs>
          <w:tab w:val="left" w:pos="284"/>
        </w:tabs>
        <w:spacing w:before="40" w:after="40" w:line="240" w:lineRule="auto"/>
        <w:jc w:val="both"/>
        <w:rPr>
          <w:color w:val="000000"/>
        </w:rPr>
      </w:pPr>
      <w:r>
        <w:rPr>
          <w:color w:val="000000"/>
        </w:rPr>
        <w:tab/>
      </w:r>
      <w:r>
        <w:rPr>
          <w:color w:val="000000"/>
        </w:rPr>
        <w:tab/>
      </w:r>
      <w:r w:rsidRPr="008777CE">
        <w:t>-</w:t>
      </w:r>
      <w:r w:rsidRPr="00AB0334">
        <w:rPr>
          <w:b/>
        </w:rPr>
        <w:t xml:space="preserve"> Công tác y tế trường học</w:t>
      </w:r>
    </w:p>
    <w:p w:rsidR="002D68E0" w:rsidRPr="007C315C" w:rsidRDefault="00FC7DC7" w:rsidP="001F04A2">
      <w:pPr>
        <w:tabs>
          <w:tab w:val="left" w:pos="284"/>
        </w:tabs>
        <w:spacing w:before="40" w:after="40" w:line="240" w:lineRule="auto"/>
        <w:jc w:val="both"/>
        <w:rPr>
          <w:lang w:val="nl-NL"/>
        </w:rPr>
      </w:pPr>
      <w:r>
        <w:rPr>
          <w:color w:val="000000"/>
        </w:rPr>
        <w:tab/>
      </w:r>
      <w:r>
        <w:rPr>
          <w:color w:val="000000"/>
        </w:rPr>
        <w:tab/>
      </w:r>
      <w:r w:rsidR="002D68E0" w:rsidRPr="007C315C">
        <w:rPr>
          <w:lang w:val="nl-NL"/>
        </w:rPr>
        <w:t>- Xây dựng môi trường học tập sạch sẽ, an toàn, thân thiện</w:t>
      </w:r>
    </w:p>
    <w:p w:rsidR="002D68E0" w:rsidRPr="007C315C" w:rsidRDefault="002D68E0" w:rsidP="001F04A2">
      <w:pPr>
        <w:shd w:val="clear" w:color="auto" w:fill="FFFFFF"/>
        <w:spacing w:before="40" w:after="40" w:line="240" w:lineRule="auto"/>
        <w:ind w:firstLine="720"/>
        <w:jc w:val="both"/>
        <w:textAlignment w:val="baseline"/>
        <w:rPr>
          <w:bCs/>
          <w:color w:val="333333"/>
          <w:bdr w:val="none" w:sz="0" w:space="0" w:color="auto" w:frame="1"/>
          <w:lang w:val="nl-NL"/>
        </w:rPr>
      </w:pPr>
      <w:r w:rsidRPr="007C315C">
        <w:rPr>
          <w:lang w:val="nl-NL"/>
        </w:rPr>
        <w:t xml:space="preserve">- Tổ chức và thực hiện việc đảm bảo chăm sóc sức khỏe, GDKN cho cho sinh biết tự chăm sóc sức khỏe, đảm bảo công tác an toàn trong nhà trường; thực hiện đúng theo </w:t>
      </w:r>
      <w:r w:rsidRPr="007C315C">
        <w:rPr>
          <w:bCs/>
          <w:color w:val="333333"/>
          <w:bdr w:val="none" w:sz="0" w:space="0" w:color="auto" w:frame="1"/>
          <w:lang w:val="nl-NL"/>
        </w:rPr>
        <w:t>Thông tư liên tịch số 13/2016/TTLT-BYT-BGDĐT Quy định về công tác y tế trường học và các văn bản chỉ đạo của các cấp về công tác y tế trong nhà trường</w:t>
      </w:r>
    </w:p>
    <w:p w:rsidR="002D68E0" w:rsidRPr="007C315C" w:rsidRDefault="002D68E0" w:rsidP="001F04A2">
      <w:pPr>
        <w:shd w:val="clear" w:color="auto" w:fill="FFFFFF"/>
        <w:spacing w:before="40" w:after="40" w:line="240" w:lineRule="auto"/>
        <w:ind w:firstLine="720"/>
        <w:jc w:val="both"/>
        <w:textAlignment w:val="baseline"/>
        <w:rPr>
          <w:rFonts w:ascii="Arial" w:hAnsi="Arial" w:cs="Arial"/>
          <w:color w:val="333333"/>
          <w:lang w:val="nl-NL"/>
        </w:rPr>
      </w:pPr>
      <w:r w:rsidRPr="007C315C">
        <w:rPr>
          <w:bCs/>
          <w:color w:val="333333"/>
          <w:bdr w:val="none" w:sz="0" w:space="0" w:color="auto" w:frame="1"/>
          <w:lang w:val="nl-NL"/>
        </w:rPr>
        <w:t>- Chủ động trong công tác phòng chống dịch bệnh, đặc biệt là phòng chống dịch bệnh Covid - 19, đảm bảo an toàn an ninh trong nhà trường.</w:t>
      </w:r>
    </w:p>
    <w:p w:rsidR="002D68E0" w:rsidRPr="007C315C" w:rsidRDefault="002D68E0" w:rsidP="001F04A2">
      <w:pPr>
        <w:tabs>
          <w:tab w:val="left" w:pos="284"/>
        </w:tabs>
        <w:spacing w:before="40" w:after="40" w:line="240" w:lineRule="auto"/>
        <w:jc w:val="both"/>
        <w:rPr>
          <w:lang w:val="nl-NL"/>
        </w:rPr>
      </w:pPr>
      <w:r w:rsidRPr="007C315C">
        <w:rPr>
          <w:lang w:val="nl-NL"/>
        </w:rPr>
        <w:tab/>
      </w:r>
      <w:r w:rsidRPr="007C315C">
        <w:rPr>
          <w:lang w:val="nl-NL"/>
        </w:rPr>
        <w:tab/>
      </w:r>
      <w:r>
        <w:rPr>
          <w:b/>
          <w:i/>
        </w:rPr>
        <w:t>3</w:t>
      </w:r>
      <w:r w:rsidRPr="00A9732F">
        <w:rPr>
          <w:b/>
          <w:i/>
        </w:rPr>
        <w:t>.2. Các biện pháp, giải pháp</w:t>
      </w:r>
    </w:p>
    <w:p w:rsidR="002D68E0" w:rsidRPr="007C315C" w:rsidRDefault="002D68E0" w:rsidP="001F04A2">
      <w:pPr>
        <w:tabs>
          <w:tab w:val="left" w:pos="284"/>
        </w:tabs>
        <w:spacing w:before="40" w:after="40" w:line="240" w:lineRule="auto"/>
        <w:jc w:val="both"/>
        <w:rPr>
          <w:b/>
          <w:lang w:val="nl-NL"/>
        </w:rPr>
      </w:pPr>
      <w:r w:rsidRPr="007C315C">
        <w:rPr>
          <w:lang w:val="nl-NL"/>
        </w:rPr>
        <w:tab/>
      </w:r>
      <w:r w:rsidRPr="007C315C">
        <w:rPr>
          <w:lang w:val="nl-NL"/>
        </w:rPr>
        <w:tab/>
        <w:t xml:space="preserve"> - Chỉ đạo và quản trị việc XDKH,</w:t>
      </w:r>
      <w:r>
        <w:rPr>
          <w:lang w:val="nl-NL"/>
        </w:rPr>
        <w:t xml:space="preserve"> tổ chức thực hiện công tác y tế</w:t>
      </w:r>
      <w:r w:rsidRPr="007C315C">
        <w:rPr>
          <w:lang w:val="nl-NL"/>
        </w:rPr>
        <w:t xml:space="preserve"> trong nhà trường.</w:t>
      </w:r>
    </w:p>
    <w:p w:rsidR="002D68E0" w:rsidRDefault="002D68E0" w:rsidP="001F04A2">
      <w:pPr>
        <w:spacing w:before="40" w:after="40" w:line="240" w:lineRule="auto"/>
        <w:ind w:firstLine="720"/>
        <w:jc w:val="both"/>
        <w:rPr>
          <w:lang w:val="nl-NL"/>
        </w:rPr>
      </w:pPr>
      <w:r w:rsidRPr="007C315C">
        <w:rPr>
          <w:lang w:val="nl-NL"/>
        </w:rPr>
        <w:lastRenderedPageBreak/>
        <w:t>- Phân công, giao  nhiệm cụ thể cho viên chức theo vị trí việc làm, theo yêu câu công việc; tăng cường công tác truyên thông tuyên truyền, tăng cường công tác kiểm tra, tư vấn, đánh giá kết quả thực hiện nhiệm vụ được giao.</w:t>
      </w:r>
    </w:p>
    <w:p w:rsidR="002D68E0" w:rsidRPr="007C315C" w:rsidRDefault="002D68E0" w:rsidP="001F04A2">
      <w:pPr>
        <w:spacing w:before="40" w:after="40" w:line="240" w:lineRule="auto"/>
        <w:ind w:firstLine="720"/>
        <w:jc w:val="both"/>
        <w:rPr>
          <w:lang w:val="nl-NL"/>
        </w:rPr>
      </w:pPr>
      <w:r>
        <w:rPr>
          <w:lang w:val="nl-NL"/>
        </w:rPr>
        <w:t>Chủ động phối hợp trạm y tế; TTYT để thực hiện có hiệu quả công tác chăm sóc sức khỏe cho học sinh</w:t>
      </w:r>
    </w:p>
    <w:p w:rsidR="002D68E0" w:rsidRPr="007C315C" w:rsidRDefault="002D68E0" w:rsidP="001F04A2">
      <w:pPr>
        <w:spacing w:before="40" w:after="40" w:line="240" w:lineRule="auto"/>
        <w:ind w:firstLine="720"/>
        <w:jc w:val="both"/>
        <w:rPr>
          <w:lang w:val="nl-NL"/>
        </w:rPr>
      </w:pPr>
      <w:r w:rsidRPr="007C315C">
        <w:rPr>
          <w:lang w:val="nl-NL"/>
        </w:rPr>
        <w:t>- Động viên, tuyên dương, nhân rộng cá nhân điển hình tiêu biểu..</w:t>
      </w:r>
      <w:r>
        <w:rPr>
          <w:lang w:val="nl-NL"/>
        </w:rPr>
        <w:t>có mô hình; sáng tạo trong hoạt động y tế nhà trường.</w:t>
      </w:r>
    </w:p>
    <w:p w:rsidR="00FC7DC7" w:rsidRPr="00A9732F" w:rsidRDefault="002D68E0" w:rsidP="001F04A2">
      <w:pPr>
        <w:tabs>
          <w:tab w:val="left" w:pos="284"/>
        </w:tabs>
        <w:spacing w:before="40" w:after="40" w:line="240" w:lineRule="auto"/>
        <w:jc w:val="both"/>
        <w:rPr>
          <w:b/>
          <w:bCs/>
        </w:rPr>
      </w:pPr>
      <w:r>
        <w:rPr>
          <w:b/>
          <w:i/>
        </w:rPr>
        <w:tab/>
      </w:r>
      <w:r w:rsidR="00FC7DC7" w:rsidRPr="00A9732F">
        <w:rPr>
          <w:b/>
          <w:bCs/>
        </w:rPr>
        <w:tab/>
        <w:t>4. Quản lý chất lượng giáo dục</w:t>
      </w:r>
    </w:p>
    <w:p w:rsidR="00FC7DC7" w:rsidRPr="00A9732F" w:rsidRDefault="00FC7DC7" w:rsidP="001F04A2">
      <w:pPr>
        <w:spacing w:before="40" w:after="40" w:line="240" w:lineRule="auto"/>
        <w:ind w:firstLine="720"/>
        <w:jc w:val="both"/>
        <w:rPr>
          <w:b/>
          <w:bCs/>
          <w:i/>
          <w:iCs/>
        </w:rPr>
      </w:pPr>
      <w:r w:rsidRPr="00A9732F">
        <w:rPr>
          <w:b/>
          <w:bCs/>
          <w:i/>
          <w:iCs/>
        </w:rPr>
        <w:t>4.1. Mục tiêu, chỉ tiêu</w:t>
      </w:r>
    </w:p>
    <w:p w:rsidR="00FC7DC7" w:rsidRDefault="00FC7DC7" w:rsidP="001F04A2">
      <w:pPr>
        <w:spacing w:before="40" w:after="40" w:line="240" w:lineRule="auto"/>
        <w:jc w:val="both"/>
        <w:rPr>
          <w:bCs/>
          <w:iCs/>
        </w:rPr>
      </w:pPr>
      <w:r w:rsidRPr="00A9732F">
        <w:rPr>
          <w:bCs/>
          <w:iCs/>
        </w:rPr>
        <w:tab/>
      </w:r>
      <w:r>
        <w:rPr>
          <w:bCs/>
          <w:iCs/>
        </w:rPr>
        <w:t>* Mục tiêu:</w:t>
      </w:r>
    </w:p>
    <w:p w:rsidR="00FC7DC7" w:rsidRDefault="00FC7DC7" w:rsidP="001F04A2">
      <w:pPr>
        <w:spacing w:before="40" w:after="40" w:line="240" w:lineRule="auto"/>
        <w:ind w:firstLine="720"/>
        <w:jc w:val="both"/>
        <w:rPr>
          <w:bCs/>
          <w:iCs/>
        </w:rPr>
      </w:pPr>
      <w:r>
        <w:rPr>
          <w:bCs/>
          <w:iCs/>
        </w:rPr>
        <w:t xml:space="preserve">- </w:t>
      </w:r>
      <w:r w:rsidR="002D68E0">
        <w:rPr>
          <w:bCs/>
          <w:iCs/>
        </w:rPr>
        <w:t>Tổ chức thực hiện cống tác đánh giá xếp loại học sinh; xét hoàn thành lớp học, HTCTTH và các hội thi đảm bảo theo đúng quy đinh</w:t>
      </w:r>
    </w:p>
    <w:p w:rsidR="00FC7DC7" w:rsidRDefault="00FC7DC7" w:rsidP="001F04A2">
      <w:pPr>
        <w:spacing w:before="40" w:after="40" w:line="240" w:lineRule="auto"/>
        <w:ind w:firstLine="720"/>
        <w:jc w:val="both"/>
        <w:rPr>
          <w:bCs/>
          <w:iCs/>
        </w:rPr>
      </w:pPr>
      <w:r>
        <w:rPr>
          <w:bCs/>
          <w:iCs/>
        </w:rPr>
        <w:t>* Chỉ tiêu</w:t>
      </w:r>
    </w:p>
    <w:p w:rsidR="00FC7DC7" w:rsidRPr="00A9732F" w:rsidRDefault="00FC7DC7" w:rsidP="001F04A2">
      <w:pPr>
        <w:spacing w:before="40" w:after="40" w:line="240" w:lineRule="auto"/>
        <w:ind w:firstLine="720"/>
        <w:jc w:val="both"/>
        <w:rPr>
          <w:bCs/>
          <w:iCs/>
        </w:rPr>
      </w:pPr>
      <w:r>
        <w:rPr>
          <w:bCs/>
          <w:iCs/>
        </w:rPr>
        <w:t>- Phấn đấu cho họ</w:t>
      </w:r>
      <w:r w:rsidR="002D68E0">
        <w:rPr>
          <w:bCs/>
          <w:iCs/>
        </w:rPr>
        <w:t xml:space="preserve">c sinh tham gia các </w:t>
      </w:r>
      <w:r>
        <w:rPr>
          <w:bCs/>
          <w:iCs/>
        </w:rPr>
        <w:t xml:space="preserve"> cuộc thi trực tuyến</w:t>
      </w:r>
      <w:r w:rsidR="002D68E0">
        <w:rPr>
          <w:bCs/>
          <w:iCs/>
        </w:rPr>
        <w:t xml:space="preserve"> trên Internet do các cấp tổ chức; mỗi hội thi có ít nhất 50% học sinh tham gia</w:t>
      </w:r>
    </w:p>
    <w:p w:rsidR="00FC7DC7" w:rsidRPr="0071640C" w:rsidRDefault="00FC7DC7" w:rsidP="001F04A2">
      <w:pPr>
        <w:spacing w:before="40" w:after="40" w:line="240" w:lineRule="auto"/>
        <w:jc w:val="both"/>
        <w:rPr>
          <w:b/>
          <w:bCs/>
          <w:iCs/>
        </w:rPr>
      </w:pPr>
      <w:r w:rsidRPr="00A9732F">
        <w:rPr>
          <w:bCs/>
          <w:i/>
        </w:rPr>
        <w:tab/>
      </w:r>
      <w:r w:rsidR="00C91B51" w:rsidRPr="00C91B51">
        <w:rPr>
          <w:b/>
          <w:bCs/>
        </w:rPr>
        <w:t>4.</w:t>
      </w:r>
      <w:r w:rsidRPr="0071640C">
        <w:rPr>
          <w:b/>
          <w:bCs/>
          <w:iCs/>
        </w:rPr>
        <w:t>2. Công tác kiểm định chất lượng giáo dục, xây dựng trường chuẩn quốc gia</w:t>
      </w:r>
    </w:p>
    <w:p w:rsidR="00C91B51" w:rsidRPr="00C91B51" w:rsidRDefault="00C91B51" w:rsidP="001F04A2">
      <w:pPr>
        <w:spacing w:before="40" w:after="40" w:line="240" w:lineRule="auto"/>
        <w:ind w:firstLine="720"/>
        <w:jc w:val="both"/>
        <w:rPr>
          <w:color w:val="000000"/>
          <w:lang w:val="nl-NL"/>
        </w:rPr>
      </w:pPr>
      <w:r>
        <w:rPr>
          <w:lang w:val="nl-NL"/>
        </w:rPr>
        <w:t>*</w:t>
      </w:r>
      <w:r w:rsidRPr="00C91B51">
        <w:rPr>
          <w:lang w:val="nl-NL"/>
        </w:rPr>
        <w:t>Mục tiêu:</w:t>
      </w:r>
      <w:r w:rsidRPr="00C91B51">
        <w:rPr>
          <w:color w:val="000000"/>
          <w:lang w:val="nl-NL"/>
        </w:rPr>
        <w:t xml:space="preserve"> Xây dựng uy tín về chất lượng  giáo dục của nhà trường. “ Trường học thân thiện, Thầy cô mẫu mực, Học sinh chăm ngoan” phấn đấu trường đạt chuẩn quốc gia mức độ 2</w:t>
      </w:r>
    </w:p>
    <w:p w:rsidR="00C91B51" w:rsidRPr="007C315C" w:rsidRDefault="00C91B51" w:rsidP="001F04A2">
      <w:pPr>
        <w:spacing w:before="40" w:after="40" w:line="240" w:lineRule="auto"/>
        <w:ind w:firstLine="720"/>
        <w:jc w:val="both"/>
        <w:rPr>
          <w:b/>
          <w:lang w:val="nl-NL"/>
        </w:rPr>
      </w:pPr>
      <w:r>
        <w:rPr>
          <w:b/>
          <w:lang w:val="nl-NL"/>
        </w:rPr>
        <w:t>4.2.1</w:t>
      </w:r>
      <w:r w:rsidRPr="007C315C">
        <w:rPr>
          <w:b/>
          <w:lang w:val="nl-NL"/>
        </w:rPr>
        <w:t xml:space="preserve"> Chỉ tiêu:</w:t>
      </w:r>
    </w:p>
    <w:p w:rsidR="00C91B51" w:rsidRPr="007C315C" w:rsidRDefault="00C91B51" w:rsidP="001F04A2">
      <w:pPr>
        <w:spacing w:before="40" w:after="40" w:line="240" w:lineRule="auto"/>
        <w:jc w:val="both"/>
        <w:rPr>
          <w:color w:val="000000"/>
          <w:lang w:val="nl-NL"/>
        </w:rPr>
      </w:pPr>
      <w:r w:rsidRPr="007C315C">
        <w:rPr>
          <w:color w:val="000000"/>
          <w:lang w:val="nl-NL"/>
        </w:rPr>
        <w:t xml:space="preserve">         - Năm học 202</w:t>
      </w:r>
      <w:r>
        <w:rPr>
          <w:color w:val="000000"/>
          <w:lang w:val="nl-NL"/>
        </w:rPr>
        <w:t>3</w:t>
      </w:r>
      <w:r w:rsidRPr="007C315C">
        <w:rPr>
          <w:color w:val="000000"/>
          <w:lang w:val="nl-NL"/>
        </w:rPr>
        <w:t>-202</w:t>
      </w:r>
      <w:r>
        <w:rPr>
          <w:color w:val="000000"/>
          <w:lang w:val="nl-NL"/>
        </w:rPr>
        <w:t>4</w:t>
      </w:r>
      <w:r w:rsidRPr="007C315C">
        <w:rPr>
          <w:color w:val="000000"/>
          <w:lang w:val="nl-NL"/>
        </w:rPr>
        <w:t xml:space="preserve">  </w:t>
      </w:r>
      <w:r>
        <w:rPr>
          <w:color w:val="000000"/>
          <w:lang w:val="nl-NL"/>
        </w:rPr>
        <w:t>công nhận và</w:t>
      </w:r>
      <w:r w:rsidRPr="007C315C">
        <w:rPr>
          <w:color w:val="000000"/>
          <w:lang w:val="nl-NL"/>
        </w:rPr>
        <w:t>giữ vững trường đạt chuẩn quốc gia mức độ 1 và phấn đấu đạt 4/5 tiêu chuẩn trường đạt chuẩn quốc gia mức độ 2.</w:t>
      </w:r>
      <w:r>
        <w:rPr>
          <w:color w:val="000000"/>
          <w:lang w:val="nl-NL"/>
        </w:rPr>
        <w:t xml:space="preserve"> Đề nghị kiểm tra công nhận </w:t>
      </w:r>
      <w:r w:rsidRPr="007C315C">
        <w:rPr>
          <w:color w:val="000000"/>
          <w:lang w:val="nl-NL"/>
        </w:rPr>
        <w:t xml:space="preserve">trường </w:t>
      </w:r>
      <w:r>
        <w:rPr>
          <w:color w:val="000000"/>
          <w:lang w:val="nl-NL"/>
        </w:rPr>
        <w:t xml:space="preserve">tiểu học </w:t>
      </w:r>
      <w:r w:rsidRPr="007C315C">
        <w:rPr>
          <w:color w:val="000000"/>
          <w:lang w:val="nl-NL"/>
        </w:rPr>
        <w:t>đạt chuẩn quốc gia mức độ 1</w:t>
      </w:r>
    </w:p>
    <w:p w:rsidR="00C91B51" w:rsidRPr="007C315C" w:rsidRDefault="00C91B51" w:rsidP="001F04A2">
      <w:pPr>
        <w:spacing w:before="40" w:after="40" w:line="240" w:lineRule="auto"/>
        <w:ind w:firstLine="720"/>
        <w:jc w:val="both"/>
        <w:rPr>
          <w:b/>
          <w:lang w:val="nl-NL"/>
        </w:rPr>
      </w:pPr>
      <w:r>
        <w:rPr>
          <w:b/>
          <w:lang w:val="nl-NL"/>
        </w:rPr>
        <w:t>4.2.2</w:t>
      </w:r>
      <w:r w:rsidRPr="007C315C">
        <w:rPr>
          <w:b/>
          <w:lang w:val="nl-NL"/>
        </w:rPr>
        <w:t>. Biện pháp:</w:t>
      </w:r>
    </w:p>
    <w:p w:rsidR="00C91B51" w:rsidRPr="007C315C" w:rsidRDefault="00C91B51" w:rsidP="001F04A2">
      <w:pPr>
        <w:spacing w:before="40" w:after="40" w:line="240" w:lineRule="auto"/>
        <w:jc w:val="both"/>
        <w:rPr>
          <w:lang w:val="nl-NL"/>
        </w:rPr>
      </w:pPr>
      <w:r w:rsidRPr="007C315C">
        <w:rPr>
          <w:lang w:val="nl-NL"/>
        </w:rPr>
        <w:tab/>
        <w:t>- Xây dựng kế hoạch quản lí , chỉ đạo và thực hiện công tác kiểm định CLGD</w:t>
      </w:r>
    </w:p>
    <w:p w:rsidR="00C91B51" w:rsidRPr="007C315C" w:rsidRDefault="00C91B51" w:rsidP="001F04A2">
      <w:pPr>
        <w:spacing w:before="40" w:after="40" w:line="240" w:lineRule="auto"/>
        <w:jc w:val="both"/>
        <w:rPr>
          <w:lang w:val="nl-NL"/>
        </w:rPr>
      </w:pPr>
      <w:r w:rsidRPr="007C315C">
        <w:rPr>
          <w:lang w:val="nl-NL"/>
        </w:rPr>
        <w:tab/>
        <w:t>- Huy động CBQL,GV,NV, ban đại CMHS tham gia vào quá trình XDKH GD nhà trường.  Tổ chức tuyên truyền, quán triệt NDKH GD của nhà trường</w:t>
      </w:r>
    </w:p>
    <w:p w:rsidR="00C91B51" w:rsidRPr="007C315C" w:rsidRDefault="00C91B51" w:rsidP="001F04A2">
      <w:pPr>
        <w:spacing w:before="40" w:after="40" w:line="240" w:lineRule="auto"/>
        <w:jc w:val="both"/>
        <w:rPr>
          <w:color w:val="000000"/>
          <w:lang w:val="nl-NL"/>
        </w:rPr>
      </w:pPr>
      <w:r w:rsidRPr="007C315C">
        <w:rPr>
          <w:color w:val="000000"/>
          <w:lang w:val="nl-NL"/>
        </w:rPr>
        <w:t xml:space="preserve">   </w:t>
      </w:r>
      <w:r w:rsidRPr="007C315C">
        <w:rPr>
          <w:color w:val="000000"/>
          <w:lang w:val="nl-NL"/>
        </w:rPr>
        <w:tab/>
        <w:t xml:space="preserve">  - Đẩy mạnh công tác tham mưu xây dựng cơ sở vật chất, tăng cường công tác rèn luyện, bồi dưỡng đội ngũ cán bộ, giáo viên, nhân viên , nâng cao hiệu quả giáo dục đạt chuẩn, đảm bảo các Tiêu chuẩn,  tiêu chí, chỉ số của trường tiểu học  đạt chuẩn Quốc gia mức độ1.</w:t>
      </w:r>
    </w:p>
    <w:p w:rsidR="00C91B51" w:rsidRPr="007C315C" w:rsidRDefault="00C91B51" w:rsidP="001F04A2">
      <w:pPr>
        <w:spacing w:before="40" w:after="40" w:line="240" w:lineRule="auto"/>
        <w:ind w:firstLine="720"/>
        <w:jc w:val="both"/>
        <w:rPr>
          <w:color w:val="000000"/>
          <w:lang w:val="nl-NL"/>
        </w:rPr>
      </w:pPr>
      <w:r w:rsidRPr="007C315C">
        <w:rPr>
          <w:color w:val="000000"/>
          <w:lang w:val="nl-NL"/>
        </w:rPr>
        <w:t>- Thực hiện tốt công tác XHHGD.</w:t>
      </w:r>
    </w:p>
    <w:p w:rsidR="00C91B51" w:rsidRPr="007C315C" w:rsidRDefault="00C91B51" w:rsidP="001F04A2">
      <w:pPr>
        <w:spacing w:before="40" w:after="40" w:line="240" w:lineRule="auto"/>
        <w:ind w:firstLine="720"/>
        <w:jc w:val="both"/>
        <w:rPr>
          <w:color w:val="000000"/>
          <w:lang w:val="nl-NL"/>
        </w:rPr>
      </w:pPr>
      <w:r w:rsidRPr="007C315C">
        <w:rPr>
          <w:color w:val="000000"/>
          <w:lang w:val="nl-NL"/>
        </w:rPr>
        <w:t>- Bồi dưỡng, nâng cao NL cho CBQL,GV,NV về công tác kiểm định, sử dụng CNTT trong hoạt động KĐCLGD</w:t>
      </w:r>
    </w:p>
    <w:p w:rsidR="00C91B51" w:rsidRPr="007C315C" w:rsidRDefault="00C91B51" w:rsidP="001F04A2">
      <w:pPr>
        <w:spacing w:before="40" w:after="40" w:line="240" w:lineRule="auto"/>
        <w:ind w:firstLine="720"/>
        <w:jc w:val="both"/>
        <w:rPr>
          <w:color w:val="000000"/>
          <w:lang w:val="nl-NL"/>
        </w:rPr>
      </w:pPr>
      <w:r w:rsidRPr="007C315C">
        <w:rPr>
          <w:color w:val="000000"/>
          <w:lang w:val="nl-NL"/>
        </w:rPr>
        <w:t xml:space="preserve">- Thường xuyên theo dõi, kết quả thực hiện các tiêu chuẩn, tiêu chí, thiết lập minh chứng </w:t>
      </w:r>
      <w:r>
        <w:rPr>
          <w:color w:val="000000"/>
          <w:lang w:val="nl-NL"/>
        </w:rPr>
        <w:t>; hoàn thiện báo cáo; hệ thống hồ sơ để đề nghị cấp thẩm quyên đánh giá ngoài</w:t>
      </w:r>
    </w:p>
    <w:p w:rsidR="00FC7DC7" w:rsidRPr="00A9732F" w:rsidRDefault="00FC7DC7" w:rsidP="001F04A2">
      <w:pPr>
        <w:spacing w:before="40" w:after="40" w:line="240" w:lineRule="auto"/>
        <w:jc w:val="both"/>
        <w:rPr>
          <w:b/>
          <w:i/>
        </w:rPr>
      </w:pPr>
      <w:r w:rsidRPr="00A9732F">
        <w:rPr>
          <w:b/>
          <w:i/>
        </w:rPr>
        <w:tab/>
        <w:t>4.</w:t>
      </w:r>
      <w:r w:rsidR="00C91B51">
        <w:rPr>
          <w:b/>
          <w:i/>
        </w:rPr>
        <w:t>3</w:t>
      </w:r>
      <w:r w:rsidRPr="00A9732F">
        <w:rPr>
          <w:b/>
          <w:i/>
        </w:rPr>
        <w:t>. Các biện pháp, giải pháp</w:t>
      </w:r>
    </w:p>
    <w:p w:rsidR="00FC7DC7" w:rsidRPr="009056FD" w:rsidRDefault="00FC7DC7" w:rsidP="001F04A2">
      <w:pPr>
        <w:spacing w:before="40" w:after="40" w:line="240" w:lineRule="auto"/>
        <w:jc w:val="both"/>
      </w:pPr>
      <w:r>
        <w:rPr>
          <w:color w:val="000000"/>
          <w:shd w:val="clear" w:color="auto" w:fill="FFFFFF"/>
        </w:rPr>
        <w:t xml:space="preserve">      </w:t>
      </w:r>
      <w:r>
        <w:rPr>
          <w:color w:val="000000"/>
          <w:shd w:val="clear" w:color="auto" w:fill="FFFFFF"/>
        </w:rPr>
        <w:tab/>
      </w:r>
      <w:r w:rsidRPr="009056FD">
        <w:rPr>
          <w:color w:val="000000"/>
          <w:shd w:val="clear" w:color="auto" w:fill="FFFFFF"/>
        </w:rPr>
        <w:t xml:space="preserve">Tiếp tục chỉ đạo đổi mới công tác quản lý nội dung, hình thức kiểm tra, đánh giá hoạt động học tập của học sinh. </w:t>
      </w:r>
      <w:r>
        <w:rPr>
          <w:color w:val="000000"/>
          <w:shd w:val="clear" w:color="auto" w:fill="FFFFFF"/>
        </w:rPr>
        <w:t xml:space="preserve">Phòng giáo dục đã </w:t>
      </w:r>
      <w:r w:rsidRPr="009056FD">
        <w:rPr>
          <w:color w:val="000000"/>
          <w:shd w:val="clear" w:color="auto" w:fill="FFFFFF"/>
        </w:rPr>
        <w:t xml:space="preserve">tổ chức nhiều lớp tập </w:t>
      </w:r>
      <w:r w:rsidRPr="009056FD">
        <w:rPr>
          <w:color w:val="000000"/>
          <w:shd w:val="clear" w:color="auto" w:fill="FFFFFF"/>
        </w:rPr>
        <w:lastRenderedPageBreak/>
        <w:t xml:space="preserve">huấn, bồi dưỡng về chính trị, chuyên môn, nghiệp vụ cho đội ngũ cán bộ quản lý, giáo viên, nhân viên trong </w:t>
      </w:r>
      <w:r>
        <w:rPr>
          <w:color w:val="000000"/>
          <w:shd w:val="clear" w:color="auto" w:fill="FFFFFF"/>
        </w:rPr>
        <w:t>nhà trường</w:t>
      </w:r>
      <w:r w:rsidRPr="009056FD">
        <w:rPr>
          <w:color w:val="000000"/>
          <w:shd w:val="clear" w:color="auto" w:fill="FFFFFF"/>
        </w:rPr>
        <w:t xml:space="preserve">. Việc đầu tư cơ sở vật chất trường học đã được </w:t>
      </w:r>
      <w:r>
        <w:rPr>
          <w:color w:val="000000"/>
          <w:shd w:val="clear" w:color="auto" w:fill="FFFFFF"/>
        </w:rPr>
        <w:t>quan tâm.</w:t>
      </w:r>
    </w:p>
    <w:p w:rsidR="00FC7DC7" w:rsidRPr="00C0397F" w:rsidRDefault="00C91B51" w:rsidP="001F04A2">
      <w:pPr>
        <w:tabs>
          <w:tab w:val="left" w:pos="709"/>
          <w:tab w:val="center" w:pos="6804"/>
        </w:tabs>
        <w:spacing w:before="40" w:after="40" w:line="240" w:lineRule="auto"/>
        <w:jc w:val="both"/>
      </w:pPr>
      <w:r>
        <w:rPr>
          <w:b/>
          <w:lang w:val="it-IT"/>
        </w:rPr>
        <w:tab/>
      </w:r>
      <w:r w:rsidR="00FC7DC7" w:rsidRPr="00A9732F">
        <w:rPr>
          <w:b/>
          <w:lang w:val="it-IT"/>
        </w:rPr>
        <w:t>5. Thanh tra, kiểm tra</w:t>
      </w:r>
    </w:p>
    <w:p w:rsidR="00FC7DC7" w:rsidRDefault="00FC7DC7" w:rsidP="001F04A2">
      <w:pPr>
        <w:spacing w:before="40" w:after="40" w:line="240" w:lineRule="auto"/>
        <w:ind w:right="62" w:firstLine="720"/>
        <w:jc w:val="both"/>
        <w:rPr>
          <w:b/>
          <w:i/>
          <w:iCs/>
          <w:lang w:val="it-IT"/>
        </w:rPr>
      </w:pPr>
      <w:r w:rsidRPr="00A9732F">
        <w:rPr>
          <w:b/>
          <w:i/>
          <w:iCs/>
          <w:lang w:val="it-IT"/>
        </w:rPr>
        <w:t>5.1. Mục tiêu, chỉ tiêu</w:t>
      </w:r>
    </w:p>
    <w:p w:rsidR="00FC7DC7" w:rsidRDefault="00FC7DC7" w:rsidP="001F04A2">
      <w:pPr>
        <w:spacing w:before="40" w:after="40" w:line="240" w:lineRule="auto"/>
        <w:ind w:right="62" w:firstLine="720"/>
        <w:jc w:val="both"/>
        <w:rPr>
          <w:b/>
          <w:i/>
          <w:iCs/>
          <w:lang w:val="it-IT"/>
        </w:rPr>
      </w:pPr>
      <w:r>
        <w:rPr>
          <w:color w:val="000000"/>
        </w:rPr>
        <w:t xml:space="preserve">* </w:t>
      </w:r>
      <w:r w:rsidRPr="0057643B">
        <w:rPr>
          <w:color w:val="000000"/>
        </w:rPr>
        <w:t>Mục tiêu.</w:t>
      </w:r>
    </w:p>
    <w:p w:rsidR="00FC7DC7" w:rsidRDefault="00FC7DC7" w:rsidP="001F04A2">
      <w:pPr>
        <w:spacing w:before="40" w:after="40" w:line="240" w:lineRule="auto"/>
        <w:ind w:right="62" w:firstLine="720"/>
        <w:jc w:val="both"/>
        <w:rPr>
          <w:b/>
          <w:i/>
          <w:iCs/>
          <w:lang w:val="it-IT"/>
        </w:rPr>
      </w:pPr>
      <w:r w:rsidRPr="0057643B">
        <w:rPr>
          <w:color w:val="000000"/>
        </w:rPr>
        <w:t>Thực hiện đầy đủ c</w:t>
      </w:r>
      <w:r>
        <w:rPr>
          <w:color w:val="000000"/>
        </w:rPr>
        <w:t xml:space="preserve">ác nội dung về công tác kiểm tra </w:t>
      </w:r>
      <w:r w:rsidRPr="0057643B">
        <w:rPr>
          <w:color w:val="000000"/>
        </w:rPr>
        <w:t>t</w:t>
      </w:r>
      <w:r>
        <w:rPr>
          <w:color w:val="000000"/>
        </w:rPr>
        <w:t>r</w:t>
      </w:r>
      <w:r w:rsidRPr="0057643B">
        <w:rPr>
          <w:color w:val="000000"/>
        </w:rPr>
        <w:t>ong nhà trường theo quy định.</w:t>
      </w:r>
    </w:p>
    <w:p w:rsidR="00FC7DC7" w:rsidRDefault="00FC7DC7" w:rsidP="001F04A2">
      <w:pPr>
        <w:spacing w:before="40" w:after="40" w:line="240" w:lineRule="auto"/>
        <w:ind w:right="62" w:firstLine="720"/>
        <w:jc w:val="both"/>
        <w:rPr>
          <w:b/>
          <w:i/>
          <w:iCs/>
          <w:lang w:val="it-IT"/>
        </w:rPr>
      </w:pPr>
      <w:r>
        <w:rPr>
          <w:color w:val="000000"/>
        </w:rPr>
        <w:t>*</w:t>
      </w:r>
      <w:r w:rsidRPr="0057643B">
        <w:rPr>
          <w:color w:val="000000"/>
        </w:rPr>
        <w:t xml:space="preserve"> Chỉ tiêu.</w:t>
      </w:r>
    </w:p>
    <w:p w:rsidR="00FC7DC7" w:rsidRDefault="00FC7DC7" w:rsidP="001F04A2">
      <w:pPr>
        <w:spacing w:before="40" w:after="40" w:line="240" w:lineRule="auto"/>
        <w:ind w:right="62" w:firstLine="720"/>
        <w:jc w:val="both"/>
        <w:rPr>
          <w:b/>
          <w:i/>
          <w:iCs/>
          <w:lang w:val="it-IT"/>
        </w:rPr>
      </w:pPr>
      <w:r w:rsidRPr="0057643B">
        <w:rPr>
          <w:color w:val="000000"/>
        </w:rPr>
        <w:t>- Kiểm tra toàn diện nhà trường 01 lần.</w:t>
      </w:r>
    </w:p>
    <w:p w:rsidR="00FC7DC7" w:rsidRDefault="00FC7DC7" w:rsidP="001F04A2">
      <w:pPr>
        <w:spacing w:before="40" w:after="40" w:line="240" w:lineRule="auto"/>
        <w:ind w:right="62" w:firstLine="720"/>
        <w:jc w:val="both"/>
        <w:rPr>
          <w:b/>
          <w:i/>
          <w:iCs/>
          <w:lang w:val="it-IT"/>
        </w:rPr>
      </w:pPr>
      <w:r w:rsidRPr="0057643B">
        <w:rPr>
          <w:color w:val="000000"/>
        </w:rPr>
        <w:t>- Kiểm tra chuyên đề nhà trường: 01 lần.</w:t>
      </w:r>
    </w:p>
    <w:p w:rsidR="00FC7DC7" w:rsidRDefault="00FC7DC7" w:rsidP="001F04A2">
      <w:pPr>
        <w:spacing w:before="40" w:after="40" w:line="240" w:lineRule="auto"/>
        <w:ind w:right="62" w:firstLine="720"/>
        <w:jc w:val="both"/>
        <w:rPr>
          <w:b/>
          <w:i/>
          <w:iCs/>
          <w:lang w:val="it-IT"/>
        </w:rPr>
      </w:pPr>
      <w:r w:rsidRPr="0057643B">
        <w:rPr>
          <w:color w:val="000000"/>
        </w:rPr>
        <w:t>- Kiểm tra tổ khối chuyên môn, bộ phận: 09 lần.</w:t>
      </w:r>
    </w:p>
    <w:p w:rsidR="00FC7DC7" w:rsidRDefault="00FC7DC7" w:rsidP="001F04A2">
      <w:pPr>
        <w:spacing w:before="40" w:after="40" w:line="240" w:lineRule="auto"/>
        <w:ind w:right="62" w:firstLine="720"/>
        <w:jc w:val="both"/>
        <w:rPr>
          <w:b/>
          <w:i/>
          <w:iCs/>
          <w:lang w:val="it-IT"/>
        </w:rPr>
      </w:pPr>
      <w:r w:rsidRPr="0057643B">
        <w:rPr>
          <w:color w:val="000000"/>
        </w:rPr>
        <w:t xml:space="preserve">- Kiểm tra </w:t>
      </w:r>
      <w:r w:rsidR="00C91B51">
        <w:rPr>
          <w:color w:val="000000"/>
        </w:rPr>
        <w:t>việc thực hiện CBQL,GV,NV</w:t>
      </w:r>
      <w:r w:rsidRPr="0057643B">
        <w:rPr>
          <w:color w:val="000000"/>
        </w:rPr>
        <w:t xml:space="preserve">: 100% </w:t>
      </w:r>
      <w:r w:rsidR="00C91B51">
        <w:rPr>
          <w:color w:val="000000"/>
        </w:rPr>
        <w:t>.</w:t>
      </w:r>
    </w:p>
    <w:p w:rsidR="00FC7DC7" w:rsidRPr="00122CA0" w:rsidRDefault="00FC7DC7" w:rsidP="001F04A2">
      <w:pPr>
        <w:spacing w:before="40" w:after="40" w:line="240" w:lineRule="auto"/>
        <w:ind w:right="62" w:firstLine="720"/>
        <w:jc w:val="both"/>
        <w:rPr>
          <w:b/>
          <w:i/>
          <w:iCs/>
          <w:lang w:val="it-IT"/>
        </w:rPr>
      </w:pPr>
      <w:r w:rsidRPr="0057643B">
        <w:rPr>
          <w:color w:val="000000"/>
        </w:rPr>
        <w:t>- Kiểm tra học sinh</w:t>
      </w:r>
      <w:r>
        <w:rPr>
          <w:color w:val="000000"/>
        </w:rPr>
        <w:t>: thực hiện</w:t>
      </w:r>
      <w:r w:rsidR="00C91B51">
        <w:rPr>
          <w:color w:val="000000"/>
        </w:rPr>
        <w:t xml:space="preserve"> theo đúng thông tư ban hành về đánh giá, xếp loại học sinh theo quy định</w:t>
      </w:r>
      <w:r w:rsidRPr="0057643B">
        <w:rPr>
          <w:color w:val="000000"/>
        </w:rPr>
        <w:t>.</w:t>
      </w:r>
    </w:p>
    <w:p w:rsidR="00FC7DC7" w:rsidRDefault="00FC7DC7" w:rsidP="001F04A2">
      <w:pPr>
        <w:spacing w:before="40" w:after="40" w:line="240" w:lineRule="auto"/>
        <w:jc w:val="both"/>
        <w:rPr>
          <w:b/>
          <w:bCs/>
          <w:i/>
          <w:iCs/>
        </w:rPr>
      </w:pPr>
      <w:r w:rsidRPr="00A9732F">
        <w:rPr>
          <w:b/>
          <w:bCs/>
          <w:i/>
          <w:iCs/>
        </w:rPr>
        <w:tab/>
        <w:t>5.2. Các biện pháp, giải pháp</w:t>
      </w:r>
    </w:p>
    <w:p w:rsidR="00FC7DC7" w:rsidRDefault="00FC7DC7" w:rsidP="001F04A2">
      <w:pPr>
        <w:spacing w:before="40" w:after="40" w:line="240" w:lineRule="auto"/>
        <w:ind w:firstLine="720"/>
        <w:jc w:val="both"/>
        <w:rPr>
          <w:b/>
          <w:bCs/>
          <w:i/>
          <w:iCs/>
        </w:rPr>
      </w:pPr>
      <w:r w:rsidRPr="0057643B">
        <w:rPr>
          <w:color w:val="000000"/>
        </w:rPr>
        <w:t xml:space="preserve">- </w:t>
      </w:r>
      <w:r w:rsidR="00C91DCD">
        <w:rPr>
          <w:color w:val="000000"/>
        </w:rPr>
        <w:t>Căn cứ vào hướng dẫn của phòng GD&amp;ĐT</w:t>
      </w:r>
      <w:r w:rsidRPr="0057643B">
        <w:rPr>
          <w:color w:val="000000"/>
        </w:rPr>
        <w:t>, Hiệu trưởng ban hành quyết định thành lập Ban kiểm tra từ 3-7 người do Hiệu trưởng làm trưởng ban, phân công nhiệm vụ chính trong Ban.</w:t>
      </w:r>
    </w:p>
    <w:p w:rsidR="00FC7DC7" w:rsidRDefault="00FC7DC7" w:rsidP="001F04A2">
      <w:pPr>
        <w:spacing w:before="40" w:after="40" w:line="240" w:lineRule="auto"/>
        <w:ind w:firstLine="720"/>
        <w:jc w:val="both"/>
        <w:rPr>
          <w:b/>
          <w:bCs/>
          <w:i/>
          <w:iCs/>
        </w:rPr>
      </w:pPr>
      <w:r w:rsidRPr="0057643B">
        <w:rPr>
          <w:color w:val="000000"/>
        </w:rPr>
        <w:t>- Tổ chức xây dựng chương trình kế hoạch kiểm tra:</w:t>
      </w:r>
    </w:p>
    <w:p w:rsidR="00FC7DC7" w:rsidRDefault="00FC7DC7" w:rsidP="001F04A2">
      <w:pPr>
        <w:spacing w:before="40" w:after="40" w:line="240" w:lineRule="auto"/>
        <w:ind w:firstLine="720"/>
        <w:jc w:val="both"/>
        <w:rPr>
          <w:b/>
          <w:bCs/>
          <w:i/>
          <w:iCs/>
        </w:rPr>
      </w:pPr>
      <w:r w:rsidRPr="0057643B">
        <w:rPr>
          <w:color w:val="000000"/>
        </w:rPr>
        <w:t>- Tổ chức phổ biến, công khai kế hoạch đã được duyệt cho toàn thể hội đồng trường;</w:t>
      </w:r>
    </w:p>
    <w:p w:rsidR="00FC7DC7" w:rsidRDefault="00FC7DC7" w:rsidP="001F04A2">
      <w:pPr>
        <w:spacing w:before="40" w:after="40" w:line="240" w:lineRule="auto"/>
        <w:ind w:firstLine="720"/>
        <w:jc w:val="both"/>
        <w:rPr>
          <w:b/>
          <w:bCs/>
          <w:i/>
          <w:iCs/>
        </w:rPr>
      </w:pPr>
      <w:r w:rsidRPr="0057643B">
        <w:rPr>
          <w:color w:val="000000"/>
        </w:rPr>
        <w:t>- Tổ chức thực hiện kiểm tra theo kế hoạch.</w:t>
      </w:r>
    </w:p>
    <w:p w:rsidR="00FC7DC7" w:rsidRDefault="00FC7DC7" w:rsidP="001F04A2">
      <w:pPr>
        <w:spacing w:before="40" w:after="40" w:line="240" w:lineRule="auto"/>
        <w:ind w:firstLine="720"/>
        <w:jc w:val="both"/>
        <w:rPr>
          <w:b/>
          <w:bCs/>
          <w:i/>
          <w:iCs/>
        </w:rPr>
      </w:pPr>
      <w:r w:rsidRPr="0057643B">
        <w:rPr>
          <w:color w:val="000000"/>
        </w:rPr>
        <w:t>- Hàng tháng đưa nội dung đánh giá công tác kiểm tra vào chương trình công tác, đồng thời điều chỉnh, bổ sung các kế hoạch cho sát thực tế. Cuối học kì và cuối năm học, phải báo cáo sơ kết, tổng kết công tác kiểm tra trước Hội đồng trường và phòng GD&amp;ĐT theo quy định…</w:t>
      </w:r>
    </w:p>
    <w:p w:rsidR="00FC7DC7" w:rsidRPr="00A9732F" w:rsidRDefault="00FC7DC7" w:rsidP="001F04A2">
      <w:pPr>
        <w:spacing w:before="40" w:after="40" w:line="240" w:lineRule="auto"/>
        <w:ind w:firstLine="720"/>
        <w:jc w:val="both"/>
        <w:rPr>
          <w:b/>
          <w:bCs/>
          <w:i/>
          <w:iCs/>
        </w:rPr>
      </w:pPr>
      <w:r w:rsidRPr="0057643B">
        <w:rPr>
          <w:color w:val="000000"/>
        </w:rPr>
        <w:t xml:space="preserve">- Xử lý kết quả, thống kê, báo cáo kịp thời công tác kiểm tra. Lưu chữ đầy đủ hồ sơ của nhà trường. </w:t>
      </w:r>
    </w:p>
    <w:p w:rsidR="00FC7DC7" w:rsidRPr="00A9732F" w:rsidRDefault="00FC7DC7" w:rsidP="001F04A2">
      <w:pPr>
        <w:spacing w:before="40" w:after="40" w:line="240" w:lineRule="auto"/>
        <w:ind w:right="62" w:firstLine="720"/>
        <w:jc w:val="both"/>
        <w:rPr>
          <w:b/>
          <w:lang w:val="it-IT"/>
        </w:rPr>
      </w:pPr>
      <w:r w:rsidRPr="00A9732F">
        <w:rPr>
          <w:b/>
          <w:lang w:val="it-IT"/>
        </w:rPr>
        <w:t>6. Tổ chức cán bộ</w:t>
      </w:r>
    </w:p>
    <w:p w:rsidR="00FC7DC7" w:rsidRDefault="00FC7DC7" w:rsidP="001F04A2">
      <w:pPr>
        <w:spacing w:before="40" w:after="40" w:line="240" w:lineRule="auto"/>
        <w:ind w:right="62" w:firstLine="720"/>
        <w:jc w:val="both"/>
        <w:rPr>
          <w:b/>
          <w:i/>
          <w:iCs/>
        </w:rPr>
      </w:pPr>
      <w:r w:rsidRPr="00A9732F">
        <w:rPr>
          <w:b/>
          <w:i/>
          <w:iCs/>
        </w:rPr>
        <w:t>6.1. Mục tiêu, chỉ tiêu</w:t>
      </w:r>
    </w:p>
    <w:p w:rsidR="00C91DCD" w:rsidRPr="00C91DCD" w:rsidRDefault="00C91DCD" w:rsidP="001F04A2">
      <w:pPr>
        <w:spacing w:before="40" w:after="40" w:line="240" w:lineRule="auto"/>
        <w:ind w:right="62" w:firstLine="720"/>
        <w:jc w:val="both"/>
        <w:rPr>
          <w:iCs/>
          <w:lang w:val="it-IT"/>
        </w:rPr>
      </w:pPr>
      <w:r w:rsidRPr="00C91DCD">
        <w:rPr>
          <w:iCs/>
        </w:rPr>
        <w:t>1. Về đội ngũ</w:t>
      </w:r>
    </w:p>
    <w:p w:rsidR="00FC7DC7" w:rsidRDefault="00FC7DC7" w:rsidP="001F04A2">
      <w:pPr>
        <w:spacing w:before="40" w:after="40" w:line="240" w:lineRule="auto"/>
        <w:ind w:right="62" w:firstLine="720"/>
        <w:jc w:val="both"/>
        <w:rPr>
          <w:bCs/>
          <w:lang w:val="it-IT"/>
        </w:rPr>
      </w:pPr>
      <w:r>
        <w:rPr>
          <w:bCs/>
          <w:lang w:val="it-IT"/>
        </w:rPr>
        <w:t xml:space="preserve">* Mục tiêu: </w:t>
      </w:r>
      <w:r w:rsidR="00C91DCD">
        <w:rPr>
          <w:bCs/>
          <w:lang w:val="it-IT"/>
        </w:rPr>
        <w:t>Đảm bảo việc duy trì đội ngũ cho việc tổ chức dạy học 2 buổi / ngày</w:t>
      </w:r>
    </w:p>
    <w:p w:rsidR="00FC7DC7" w:rsidRPr="00A9732F" w:rsidRDefault="00FC7DC7" w:rsidP="001F04A2">
      <w:pPr>
        <w:spacing w:before="40" w:after="40" w:line="240" w:lineRule="auto"/>
        <w:ind w:right="62" w:firstLine="720"/>
        <w:jc w:val="both"/>
        <w:rPr>
          <w:bCs/>
          <w:lang w:val="it-IT"/>
        </w:rPr>
      </w:pPr>
      <w:r>
        <w:rPr>
          <w:bCs/>
          <w:lang w:val="it-IT"/>
        </w:rPr>
        <w:t xml:space="preserve">* Chỉ tiêu: </w:t>
      </w:r>
      <w:r w:rsidR="00C91DCD">
        <w:rPr>
          <w:bCs/>
          <w:lang w:val="it-IT"/>
        </w:rPr>
        <w:t>Đảm bảo về số lượng, cơ cấu và tỉ lệ giáo viên 1,5/ lớp</w:t>
      </w:r>
    </w:p>
    <w:p w:rsidR="00FC7DC7" w:rsidRDefault="00FC7DC7" w:rsidP="001F04A2">
      <w:pPr>
        <w:spacing w:before="40" w:after="40" w:line="240" w:lineRule="auto"/>
        <w:ind w:right="62" w:firstLine="720"/>
        <w:jc w:val="both"/>
        <w:rPr>
          <w:bCs/>
        </w:rPr>
      </w:pPr>
      <w:r w:rsidRPr="00A9732F">
        <w:rPr>
          <w:bCs/>
          <w:lang w:val="it-IT"/>
        </w:rPr>
        <w:t>2. Đ</w:t>
      </w:r>
      <w:r w:rsidRPr="00A9732F">
        <w:rPr>
          <w:bCs/>
        </w:rPr>
        <w:t>ào tạo, bồi dưỡng</w:t>
      </w:r>
    </w:p>
    <w:p w:rsidR="00FC7DC7" w:rsidRDefault="00FC7DC7" w:rsidP="001F04A2">
      <w:pPr>
        <w:spacing w:before="40" w:after="40" w:line="240" w:lineRule="auto"/>
        <w:ind w:right="62" w:firstLine="720"/>
        <w:jc w:val="both"/>
        <w:rPr>
          <w:bCs/>
        </w:rPr>
      </w:pPr>
      <w:r>
        <w:rPr>
          <w:color w:val="000000"/>
        </w:rPr>
        <w:t xml:space="preserve">* </w:t>
      </w:r>
      <w:r w:rsidRPr="00692DF9">
        <w:rPr>
          <w:color w:val="000000"/>
        </w:rPr>
        <w:t>Mục tiêu.</w:t>
      </w:r>
    </w:p>
    <w:p w:rsidR="00FC7DC7" w:rsidRDefault="00FC7DC7" w:rsidP="001F04A2">
      <w:pPr>
        <w:spacing w:before="40" w:after="40" w:line="240" w:lineRule="auto"/>
        <w:ind w:right="62" w:firstLine="720"/>
        <w:jc w:val="both"/>
        <w:rPr>
          <w:bCs/>
        </w:rPr>
      </w:pPr>
      <w:r w:rsidRPr="00692DF9">
        <w:rPr>
          <w:color w:val="000000"/>
        </w:rPr>
        <w:t xml:space="preserve">- </w:t>
      </w:r>
      <w:r>
        <w:rPr>
          <w:color w:val="000000"/>
        </w:rPr>
        <w:t xml:space="preserve">Đào tạo nâng chuẩn </w:t>
      </w:r>
      <w:r w:rsidR="00C91DCD">
        <w:rPr>
          <w:color w:val="000000"/>
        </w:rPr>
        <w:t xml:space="preserve">về TĐ ĐT </w:t>
      </w:r>
      <w:r>
        <w:rPr>
          <w:color w:val="000000"/>
        </w:rPr>
        <w:t xml:space="preserve">đến năm 2025 </w:t>
      </w:r>
      <w:r w:rsidR="00C91DCD">
        <w:rPr>
          <w:color w:val="000000"/>
        </w:rPr>
        <w:t>đạt 80</w:t>
      </w:r>
      <w:r>
        <w:rPr>
          <w:color w:val="000000"/>
        </w:rPr>
        <w:t xml:space="preserve"> 100%</w:t>
      </w:r>
      <w:r w:rsidRPr="00692DF9">
        <w:rPr>
          <w:color w:val="000000"/>
        </w:rPr>
        <w:t>.</w:t>
      </w:r>
    </w:p>
    <w:p w:rsidR="00FC7DC7" w:rsidRDefault="00FC7DC7" w:rsidP="001F04A2">
      <w:pPr>
        <w:spacing w:before="40" w:after="40" w:line="240" w:lineRule="auto"/>
        <w:ind w:right="62" w:firstLine="720"/>
        <w:jc w:val="both"/>
        <w:rPr>
          <w:bCs/>
        </w:rPr>
      </w:pPr>
      <w:r>
        <w:rPr>
          <w:color w:val="000000"/>
        </w:rPr>
        <w:t>*</w:t>
      </w:r>
      <w:r w:rsidRPr="00692DF9">
        <w:rPr>
          <w:color w:val="000000"/>
        </w:rPr>
        <w:t xml:space="preserve"> Chỉ tiêu.</w:t>
      </w:r>
    </w:p>
    <w:p w:rsidR="00FC7DC7" w:rsidRDefault="00FC7DC7" w:rsidP="001F04A2">
      <w:pPr>
        <w:spacing w:before="40" w:after="40" w:line="240" w:lineRule="auto"/>
        <w:ind w:right="62" w:firstLine="720"/>
        <w:jc w:val="both"/>
        <w:rPr>
          <w:bCs/>
        </w:rPr>
      </w:pPr>
      <w:r w:rsidRPr="00692DF9">
        <w:rPr>
          <w:color w:val="000000"/>
        </w:rPr>
        <w:t xml:space="preserve">- </w:t>
      </w:r>
      <w:r>
        <w:rPr>
          <w:color w:val="000000"/>
        </w:rPr>
        <w:t>Có</w:t>
      </w:r>
      <w:r w:rsidR="00C91DCD">
        <w:rPr>
          <w:color w:val="000000"/>
        </w:rPr>
        <w:t xml:space="preserve"> 6 </w:t>
      </w:r>
      <w:r>
        <w:rPr>
          <w:color w:val="000000"/>
        </w:rPr>
        <w:t xml:space="preserve">đồng chí </w:t>
      </w:r>
      <w:r w:rsidR="00C91DCD">
        <w:rPr>
          <w:color w:val="000000"/>
        </w:rPr>
        <w:t>tham gia đào tạo đạt chuẩn TĐ ĐT có bằng cử nhân theo luật GD 2019</w:t>
      </w:r>
      <w:r w:rsidRPr="00692DF9">
        <w:rPr>
          <w:color w:val="000000"/>
        </w:rPr>
        <w:t>.</w:t>
      </w:r>
    </w:p>
    <w:p w:rsidR="00FC7DC7" w:rsidRPr="003B6B6B" w:rsidRDefault="00FC7DC7" w:rsidP="001F04A2">
      <w:pPr>
        <w:spacing w:before="40" w:after="40" w:line="240" w:lineRule="auto"/>
        <w:ind w:right="62" w:firstLine="720"/>
        <w:jc w:val="both"/>
        <w:rPr>
          <w:bCs/>
        </w:rPr>
      </w:pPr>
      <w:r>
        <w:rPr>
          <w:color w:val="000000"/>
        </w:rPr>
        <w:lastRenderedPageBreak/>
        <w:t xml:space="preserve">* </w:t>
      </w:r>
      <w:r w:rsidRPr="00692DF9">
        <w:rPr>
          <w:color w:val="000000"/>
        </w:rPr>
        <w:t>Biện pháp thực hiện.</w:t>
      </w:r>
    </w:p>
    <w:p w:rsidR="00FC7DC7" w:rsidRPr="00A9732F" w:rsidRDefault="00FC7DC7" w:rsidP="001F04A2">
      <w:pPr>
        <w:spacing w:before="40" w:after="40" w:line="240" w:lineRule="auto"/>
        <w:ind w:right="62" w:firstLine="720"/>
        <w:jc w:val="both"/>
        <w:rPr>
          <w:bCs/>
        </w:rPr>
      </w:pPr>
      <w:r w:rsidRPr="00692DF9">
        <w:rPr>
          <w:color w:val="000000"/>
        </w:rPr>
        <w:t>- Xây dựng kế hoạch cụ thể</w:t>
      </w:r>
      <w:r>
        <w:rPr>
          <w:color w:val="000000"/>
        </w:rPr>
        <w:t>, động viên khuyến khích tạo điều kiện cho các bộ giáo viên, nhân viên tham gia các lớp bồi dưỡng.</w:t>
      </w:r>
      <w:r w:rsidR="00C91DCD">
        <w:rPr>
          <w:color w:val="000000"/>
        </w:rPr>
        <w:t>đào tạo nâng chuẩn</w:t>
      </w:r>
    </w:p>
    <w:p w:rsidR="00FC7DC7" w:rsidRDefault="00FC7DC7" w:rsidP="001F04A2">
      <w:pPr>
        <w:spacing w:before="40" w:after="40" w:line="240" w:lineRule="auto"/>
        <w:ind w:left="57" w:firstLine="652"/>
        <w:jc w:val="both"/>
        <w:rPr>
          <w:bCs/>
        </w:rPr>
      </w:pPr>
      <w:r w:rsidRPr="00A9732F">
        <w:rPr>
          <w:bCs/>
        </w:rPr>
        <w:t>3. Đánh giá chuẩn nghề nghiệp giáo viên</w:t>
      </w:r>
    </w:p>
    <w:p w:rsidR="00FC7DC7" w:rsidRDefault="00FC7DC7" w:rsidP="001F04A2">
      <w:pPr>
        <w:spacing w:before="40" w:after="40" w:line="240" w:lineRule="auto"/>
        <w:ind w:right="62" w:firstLine="720"/>
        <w:jc w:val="both"/>
        <w:rPr>
          <w:bCs/>
        </w:rPr>
      </w:pPr>
      <w:r>
        <w:rPr>
          <w:color w:val="000000"/>
        </w:rPr>
        <w:t xml:space="preserve">* </w:t>
      </w:r>
      <w:r w:rsidRPr="00692DF9">
        <w:rPr>
          <w:color w:val="000000"/>
        </w:rPr>
        <w:t>Mục tiêu.</w:t>
      </w:r>
    </w:p>
    <w:p w:rsidR="00FC7DC7" w:rsidRDefault="00FC7DC7" w:rsidP="001F04A2">
      <w:pPr>
        <w:spacing w:before="40" w:after="40" w:line="240" w:lineRule="auto"/>
        <w:ind w:right="62" w:firstLine="720"/>
        <w:jc w:val="both"/>
        <w:rPr>
          <w:bCs/>
        </w:rPr>
      </w:pPr>
      <w:r w:rsidRPr="00692DF9">
        <w:rPr>
          <w:color w:val="000000"/>
        </w:rPr>
        <w:t xml:space="preserve">- </w:t>
      </w:r>
      <w:r>
        <w:rPr>
          <w:color w:val="000000"/>
        </w:rPr>
        <w:t xml:space="preserve">Giúp giáo viên đánh giá được năng lực </w:t>
      </w:r>
      <w:r w:rsidR="00C91DCD">
        <w:rPr>
          <w:color w:val="000000"/>
        </w:rPr>
        <w:t>về chuyên môn nghiệp vụ với tiêu chuẩn, tiêu chí theo quy định để đáp ứng thực hiện CTGDPT 2018</w:t>
      </w:r>
    </w:p>
    <w:p w:rsidR="00FC7DC7" w:rsidRDefault="00FC7DC7" w:rsidP="008331DC">
      <w:pPr>
        <w:spacing w:before="120" w:after="120" w:line="240" w:lineRule="auto"/>
        <w:ind w:right="62" w:firstLine="720"/>
        <w:jc w:val="both"/>
        <w:rPr>
          <w:bCs/>
        </w:rPr>
      </w:pPr>
      <w:r>
        <w:rPr>
          <w:color w:val="000000"/>
        </w:rPr>
        <w:t>*</w:t>
      </w:r>
      <w:r w:rsidRPr="00692DF9">
        <w:rPr>
          <w:color w:val="000000"/>
        </w:rPr>
        <w:t xml:space="preserve"> Chỉ tiêu.</w:t>
      </w:r>
    </w:p>
    <w:p w:rsidR="00FC7DC7" w:rsidRDefault="00FC7DC7" w:rsidP="008331DC">
      <w:pPr>
        <w:spacing w:before="120" w:after="120" w:line="240" w:lineRule="auto"/>
        <w:ind w:right="62" w:firstLine="720"/>
        <w:jc w:val="both"/>
        <w:rPr>
          <w:bCs/>
        </w:rPr>
      </w:pPr>
      <w:r w:rsidRPr="00692DF9">
        <w:rPr>
          <w:color w:val="000000"/>
        </w:rPr>
        <w:t xml:space="preserve">- </w:t>
      </w:r>
      <w:r>
        <w:rPr>
          <w:color w:val="000000"/>
        </w:rPr>
        <w:t>Nâng cao chất lượng giảng dạy 100% giáo viên được thăm lớp dự giờ và được bồi dưỡng giáo viên dạy giỏi các cấp</w:t>
      </w:r>
      <w:r w:rsidRPr="00692DF9">
        <w:rPr>
          <w:color w:val="000000"/>
        </w:rPr>
        <w:t>.</w:t>
      </w:r>
      <w:r w:rsidR="00C91DCD">
        <w:rPr>
          <w:color w:val="000000"/>
        </w:rPr>
        <w:t xml:space="preserve"> 100% GV đạt TB trở nên trong đó loại tốt 30%; khá 40%</w:t>
      </w:r>
    </w:p>
    <w:p w:rsidR="00FC7DC7" w:rsidRDefault="00FC7DC7" w:rsidP="008331DC">
      <w:pPr>
        <w:spacing w:before="120" w:after="120" w:line="240" w:lineRule="auto"/>
        <w:ind w:right="62" w:firstLine="720"/>
        <w:jc w:val="both"/>
        <w:rPr>
          <w:b/>
          <w:i/>
          <w:iCs/>
        </w:rPr>
      </w:pPr>
      <w:r w:rsidRPr="00A9732F">
        <w:rPr>
          <w:b/>
          <w:i/>
          <w:iCs/>
        </w:rPr>
        <w:t>6.2. Các biện pháp, giải pháp</w:t>
      </w:r>
    </w:p>
    <w:p w:rsidR="00FC7DC7" w:rsidRPr="00C9070A" w:rsidRDefault="00FC7DC7" w:rsidP="008331DC">
      <w:pPr>
        <w:spacing w:before="120" w:after="120" w:line="240" w:lineRule="auto"/>
        <w:ind w:right="62" w:firstLine="720"/>
        <w:jc w:val="both"/>
        <w:rPr>
          <w:bCs/>
        </w:rPr>
      </w:pPr>
      <w:r w:rsidRPr="00692DF9">
        <w:rPr>
          <w:color w:val="000000"/>
        </w:rPr>
        <w:t>- Xây dựng kế hoạch cụ thể</w:t>
      </w:r>
      <w:r>
        <w:rPr>
          <w:color w:val="000000"/>
        </w:rPr>
        <w:t>, động viên khuyến khích tạo điều kiện cho các bộ giáo viên, nhân viên tham gia các lớp bồi dưỡng.</w:t>
      </w:r>
      <w:r w:rsidR="00C91DCD">
        <w:rPr>
          <w:color w:val="000000"/>
        </w:rPr>
        <w:t xml:space="preserve"> khuyến khích GV tích cực tự học tự bồ dưỡng</w:t>
      </w:r>
    </w:p>
    <w:p w:rsidR="00FC7DC7" w:rsidRPr="00A9732F" w:rsidRDefault="00FC7DC7" w:rsidP="008331DC">
      <w:pPr>
        <w:spacing w:before="120" w:after="120" w:line="240" w:lineRule="auto"/>
        <w:ind w:left="57" w:firstLine="720"/>
        <w:jc w:val="both"/>
        <w:rPr>
          <w:b/>
          <w:bCs/>
        </w:rPr>
      </w:pPr>
      <w:r w:rsidRPr="00A9732F">
        <w:rPr>
          <w:b/>
          <w:bCs/>
        </w:rPr>
        <w:t>7. Kế hoạch tài chính, Công nghệ thông tin và Chuyển đổi số</w:t>
      </w:r>
    </w:p>
    <w:p w:rsidR="00FC7DC7" w:rsidRPr="00A9732F" w:rsidRDefault="00FC7DC7" w:rsidP="008331DC">
      <w:pPr>
        <w:spacing w:before="120" w:after="120" w:line="240" w:lineRule="auto"/>
        <w:ind w:right="62" w:firstLine="720"/>
        <w:jc w:val="both"/>
        <w:rPr>
          <w:b/>
          <w:i/>
          <w:iCs/>
          <w:lang w:val="it-IT"/>
        </w:rPr>
      </w:pPr>
      <w:r w:rsidRPr="00A9732F">
        <w:rPr>
          <w:b/>
          <w:i/>
          <w:iCs/>
          <w:lang w:val="it-IT"/>
        </w:rPr>
        <w:t>7.1. Mục tiêu, chỉ tiêu</w:t>
      </w:r>
    </w:p>
    <w:p w:rsidR="00FC7DC7" w:rsidRDefault="00FC7DC7" w:rsidP="008331DC">
      <w:pPr>
        <w:spacing w:before="120" w:after="120" w:line="240" w:lineRule="auto"/>
        <w:ind w:left="57" w:firstLine="720"/>
        <w:jc w:val="both"/>
      </w:pPr>
      <w:r w:rsidRPr="00A9732F">
        <w:t>1. Công tác tài chính</w:t>
      </w:r>
    </w:p>
    <w:p w:rsidR="00FC7DC7" w:rsidRDefault="00FC7DC7" w:rsidP="008331DC">
      <w:pPr>
        <w:spacing w:before="120" w:after="120" w:line="240" w:lineRule="auto"/>
        <w:ind w:left="57" w:firstLine="720"/>
        <w:jc w:val="both"/>
      </w:pPr>
      <w:r>
        <w:rPr>
          <w:b/>
          <w:color w:val="000000"/>
        </w:rPr>
        <w:t xml:space="preserve">* </w:t>
      </w:r>
      <w:r w:rsidRPr="007B50DA">
        <w:rPr>
          <w:color w:val="000000"/>
        </w:rPr>
        <w:t>Mục tiêu.</w:t>
      </w:r>
    </w:p>
    <w:p w:rsidR="00FC7DC7" w:rsidRDefault="00FC7DC7" w:rsidP="008331DC">
      <w:pPr>
        <w:spacing w:before="120" w:after="120" w:line="240" w:lineRule="auto"/>
        <w:ind w:left="57" w:firstLine="720"/>
        <w:jc w:val="both"/>
      </w:pPr>
      <w:r w:rsidRPr="00692DF9">
        <w:rPr>
          <w:color w:val="000000"/>
        </w:rPr>
        <w:t>- Thực hiện việc chi trả đầy đủ, kịp thời các khoản lương, phụ cấp và các khoản khác theo qui định của nhà nước ch</w:t>
      </w:r>
      <w:r>
        <w:rPr>
          <w:color w:val="000000"/>
        </w:rPr>
        <w:t>o</w:t>
      </w:r>
      <w:r w:rsidRPr="00692DF9">
        <w:rPr>
          <w:color w:val="000000"/>
        </w:rPr>
        <w:t xml:space="preserve"> cán bộ, giáo viên.</w:t>
      </w:r>
    </w:p>
    <w:p w:rsidR="00FC7DC7" w:rsidRDefault="00FC7DC7" w:rsidP="008331DC">
      <w:pPr>
        <w:spacing w:before="120" w:after="120" w:line="240" w:lineRule="auto"/>
        <w:ind w:left="57" w:firstLine="720"/>
        <w:jc w:val="both"/>
      </w:pPr>
      <w:r w:rsidRPr="00692DF9">
        <w:rPr>
          <w:color w:val="000000"/>
        </w:rPr>
        <w:t>- Thu, chi theo đúng qui định của luật tài chính. Công khai, minh bạch trong công tác tài chính.</w:t>
      </w:r>
    </w:p>
    <w:p w:rsidR="00FC7DC7" w:rsidRDefault="00FC7DC7" w:rsidP="008331DC">
      <w:pPr>
        <w:spacing w:before="120" w:after="120" w:line="240" w:lineRule="auto"/>
        <w:ind w:left="57" w:firstLine="720"/>
        <w:jc w:val="both"/>
      </w:pPr>
      <w:r>
        <w:rPr>
          <w:color w:val="000000"/>
        </w:rPr>
        <w:t xml:space="preserve">* </w:t>
      </w:r>
      <w:r w:rsidRPr="00692DF9">
        <w:rPr>
          <w:color w:val="000000"/>
        </w:rPr>
        <w:t>Chỉ tiêu.</w:t>
      </w:r>
    </w:p>
    <w:p w:rsidR="00FC7DC7" w:rsidRPr="004B2931" w:rsidRDefault="00FC7DC7" w:rsidP="008331DC">
      <w:pPr>
        <w:spacing w:before="120" w:after="120" w:line="240" w:lineRule="auto"/>
        <w:ind w:left="57" w:firstLine="720"/>
        <w:jc w:val="both"/>
      </w:pPr>
      <w:r>
        <w:rPr>
          <w:color w:val="000000"/>
        </w:rPr>
        <w:t xml:space="preserve">- 100% cán bộ giáo viên nhân viên được </w:t>
      </w:r>
      <w:r w:rsidR="00F555AA">
        <w:rPr>
          <w:color w:val="000000"/>
        </w:rPr>
        <w:t>chi trả chế độ theo đúng quy định</w:t>
      </w:r>
    </w:p>
    <w:p w:rsidR="00FC7DC7" w:rsidRDefault="00FC7DC7" w:rsidP="008331DC">
      <w:pPr>
        <w:spacing w:before="120" w:after="120" w:line="240" w:lineRule="auto"/>
        <w:ind w:left="57" w:firstLine="720"/>
        <w:jc w:val="both"/>
      </w:pPr>
      <w:r w:rsidRPr="00A9732F">
        <w:t>2. Công tác thống kê, kế hoạch</w:t>
      </w:r>
    </w:p>
    <w:p w:rsidR="00FC7DC7" w:rsidRDefault="00FC7DC7" w:rsidP="008331DC">
      <w:pPr>
        <w:spacing w:before="120" w:after="120" w:line="240" w:lineRule="auto"/>
        <w:ind w:left="57" w:firstLine="720"/>
        <w:jc w:val="both"/>
      </w:pPr>
      <w:r>
        <w:rPr>
          <w:color w:val="000000"/>
        </w:rPr>
        <w:t xml:space="preserve">* </w:t>
      </w:r>
      <w:r w:rsidRPr="00087AD6">
        <w:rPr>
          <w:color w:val="000000"/>
        </w:rPr>
        <w:t>Mục tiêu.</w:t>
      </w:r>
    </w:p>
    <w:p w:rsidR="00FC7DC7" w:rsidRDefault="00FC7DC7" w:rsidP="008331DC">
      <w:pPr>
        <w:spacing w:before="120" w:after="120" w:line="240" w:lineRule="auto"/>
        <w:ind w:left="57" w:firstLine="720"/>
        <w:jc w:val="both"/>
      </w:pPr>
      <w:r w:rsidRPr="00087AD6">
        <w:rPr>
          <w:color w:val="000000"/>
        </w:rPr>
        <w:t xml:space="preserve">- </w:t>
      </w:r>
      <w:r>
        <w:rPr>
          <w:color w:val="000000"/>
        </w:rPr>
        <w:t>Đảm bảo tính chính xác và nộp đúng thời gian</w:t>
      </w:r>
    </w:p>
    <w:p w:rsidR="00FC7DC7" w:rsidRDefault="00FC7DC7" w:rsidP="008331DC">
      <w:pPr>
        <w:spacing w:before="120" w:after="120" w:line="240" w:lineRule="auto"/>
        <w:ind w:left="57" w:firstLine="720"/>
        <w:jc w:val="both"/>
        <w:rPr>
          <w:color w:val="000000"/>
        </w:rPr>
      </w:pPr>
      <w:r>
        <w:rPr>
          <w:color w:val="000000"/>
        </w:rPr>
        <w:t xml:space="preserve">* </w:t>
      </w:r>
      <w:r w:rsidRPr="00087AD6">
        <w:rPr>
          <w:color w:val="000000"/>
        </w:rPr>
        <w:t>Chỉ tiêu.</w:t>
      </w:r>
    </w:p>
    <w:p w:rsidR="00FC7DC7" w:rsidRDefault="00FC7DC7" w:rsidP="008331DC">
      <w:pPr>
        <w:spacing w:before="120" w:after="120" w:line="240" w:lineRule="auto"/>
        <w:ind w:left="57" w:firstLine="720"/>
        <w:jc w:val="both"/>
      </w:pPr>
      <w:r>
        <w:rPr>
          <w:color w:val="000000"/>
        </w:rPr>
        <w:t>- Hoàn thiện thống kê báo cáo đúng thời hạn.</w:t>
      </w:r>
    </w:p>
    <w:p w:rsidR="00FC7DC7" w:rsidRDefault="00FC7DC7" w:rsidP="008331DC">
      <w:pPr>
        <w:spacing w:before="120" w:after="120" w:line="240" w:lineRule="auto"/>
        <w:ind w:left="57" w:firstLine="720"/>
        <w:jc w:val="both"/>
      </w:pPr>
      <w:r w:rsidRPr="00A9732F">
        <w:t>3. Tăng cường cơ sở vật chất, trang thiết bị</w:t>
      </w:r>
    </w:p>
    <w:p w:rsidR="00FC7DC7" w:rsidRDefault="00FC7DC7" w:rsidP="008331DC">
      <w:pPr>
        <w:spacing w:before="120" w:after="120" w:line="240" w:lineRule="auto"/>
        <w:ind w:left="57" w:firstLine="720"/>
        <w:jc w:val="both"/>
      </w:pPr>
      <w:r>
        <w:rPr>
          <w:color w:val="000000"/>
        </w:rPr>
        <w:t xml:space="preserve">* </w:t>
      </w:r>
      <w:r w:rsidRPr="00087AD6">
        <w:rPr>
          <w:color w:val="000000"/>
        </w:rPr>
        <w:t>Mục tiêu.</w:t>
      </w:r>
    </w:p>
    <w:p w:rsidR="00FC7DC7" w:rsidRDefault="00FC7DC7" w:rsidP="008331DC">
      <w:pPr>
        <w:spacing w:before="120" w:after="120" w:line="240" w:lineRule="auto"/>
        <w:ind w:left="57" w:firstLine="720"/>
        <w:jc w:val="both"/>
      </w:pPr>
      <w:r w:rsidRPr="00087AD6">
        <w:rPr>
          <w:color w:val="000000"/>
        </w:rPr>
        <w:t xml:space="preserve">- </w:t>
      </w:r>
      <w:r>
        <w:rPr>
          <w:color w:val="000000"/>
        </w:rPr>
        <w:t>Nhằm nâng cao và để học sinh và giáo viên học tập và yên tâm công tác</w:t>
      </w:r>
    </w:p>
    <w:p w:rsidR="00FC7DC7" w:rsidRDefault="00FC7DC7" w:rsidP="008331DC">
      <w:pPr>
        <w:spacing w:before="120" w:after="120" w:line="240" w:lineRule="auto"/>
        <w:ind w:left="57" w:firstLine="720"/>
        <w:jc w:val="both"/>
        <w:rPr>
          <w:color w:val="000000"/>
        </w:rPr>
      </w:pPr>
      <w:r>
        <w:rPr>
          <w:color w:val="000000"/>
        </w:rPr>
        <w:t xml:space="preserve">* </w:t>
      </w:r>
      <w:r w:rsidRPr="00087AD6">
        <w:rPr>
          <w:color w:val="000000"/>
        </w:rPr>
        <w:t>Chỉ tiêu.</w:t>
      </w:r>
    </w:p>
    <w:p w:rsidR="00FC7DC7" w:rsidRPr="00A9732F" w:rsidRDefault="00FC7DC7" w:rsidP="008331DC">
      <w:pPr>
        <w:spacing w:before="120" w:after="120" w:line="240" w:lineRule="auto"/>
        <w:ind w:left="57" w:firstLine="720"/>
        <w:jc w:val="both"/>
      </w:pPr>
      <w:r>
        <w:rPr>
          <w:color w:val="000000"/>
        </w:rPr>
        <w:t>- Mua sắ</w:t>
      </w:r>
      <w:r w:rsidR="00F555AA">
        <w:rPr>
          <w:color w:val="000000"/>
        </w:rPr>
        <w:t>m, bổ xung</w:t>
      </w:r>
      <w:r>
        <w:rPr>
          <w:color w:val="000000"/>
        </w:rPr>
        <w:t xml:space="preserve"> trang thiết bị mới phục vụ cho việc dạy và học</w:t>
      </w:r>
    </w:p>
    <w:p w:rsidR="00FC7DC7" w:rsidRDefault="00FC7DC7" w:rsidP="008331DC">
      <w:pPr>
        <w:spacing w:before="120" w:after="120" w:line="240" w:lineRule="auto"/>
        <w:ind w:left="57" w:firstLine="720"/>
        <w:jc w:val="both"/>
      </w:pPr>
      <w:r w:rsidRPr="00A9732F">
        <w:t xml:space="preserve">4. Huy động xã hội hóa giáo dục </w:t>
      </w:r>
    </w:p>
    <w:p w:rsidR="00FC7DC7" w:rsidRDefault="00FC7DC7" w:rsidP="008331DC">
      <w:pPr>
        <w:spacing w:before="120" w:after="120" w:line="240" w:lineRule="auto"/>
        <w:ind w:left="57" w:firstLine="720"/>
        <w:jc w:val="both"/>
      </w:pPr>
      <w:r>
        <w:rPr>
          <w:color w:val="000000"/>
        </w:rPr>
        <w:lastRenderedPageBreak/>
        <w:t xml:space="preserve">* </w:t>
      </w:r>
      <w:r w:rsidRPr="00087AD6">
        <w:rPr>
          <w:color w:val="000000"/>
        </w:rPr>
        <w:t>Mục tiêu.</w:t>
      </w:r>
    </w:p>
    <w:p w:rsidR="00FC7DC7" w:rsidRDefault="00FC7DC7" w:rsidP="008331DC">
      <w:pPr>
        <w:spacing w:before="120" w:after="120" w:line="240" w:lineRule="auto"/>
        <w:ind w:left="57" w:firstLine="720"/>
        <w:jc w:val="both"/>
      </w:pPr>
      <w:r w:rsidRPr="00087AD6">
        <w:rPr>
          <w:color w:val="000000"/>
        </w:rPr>
        <w:t>- Đẩy mạnh công tác xã hội hóa giáo dục, huy động mọi nguồn lực hỗ trợ cho giáo dục.</w:t>
      </w:r>
    </w:p>
    <w:p w:rsidR="00FC7DC7" w:rsidRDefault="00FC7DC7" w:rsidP="008331DC">
      <w:pPr>
        <w:spacing w:before="120" w:after="120" w:line="240" w:lineRule="auto"/>
        <w:ind w:left="57" w:firstLine="720"/>
        <w:jc w:val="both"/>
      </w:pPr>
      <w:r>
        <w:rPr>
          <w:color w:val="000000"/>
        </w:rPr>
        <w:t xml:space="preserve">* </w:t>
      </w:r>
      <w:r w:rsidRPr="00087AD6">
        <w:rPr>
          <w:color w:val="000000"/>
        </w:rPr>
        <w:t>Chỉ tiêu.</w:t>
      </w:r>
    </w:p>
    <w:p w:rsidR="00FC7DC7" w:rsidRDefault="00FC7DC7" w:rsidP="008331DC">
      <w:pPr>
        <w:spacing w:before="120" w:after="120" w:line="240" w:lineRule="auto"/>
        <w:ind w:left="57" w:firstLine="720"/>
        <w:jc w:val="both"/>
      </w:pPr>
      <w:r w:rsidRPr="008C366F">
        <w:rPr>
          <w:color w:val="000000"/>
        </w:rPr>
        <w:t xml:space="preserve">- Huy động được sức đóng góp và ủng hộ về tài chính </w:t>
      </w:r>
      <w:r>
        <w:rPr>
          <w:color w:val="000000"/>
        </w:rPr>
        <w:t>để xây dựng trường them cơ sở vật chất và tu sửa nhà xe.</w:t>
      </w:r>
    </w:p>
    <w:p w:rsidR="00FC7DC7" w:rsidRDefault="00FC7DC7" w:rsidP="008331DC">
      <w:pPr>
        <w:spacing w:before="120" w:after="120" w:line="240" w:lineRule="auto"/>
        <w:ind w:left="57" w:firstLine="720"/>
        <w:jc w:val="both"/>
      </w:pPr>
      <w:r w:rsidRPr="008C366F">
        <w:rPr>
          <w:color w:val="000000"/>
        </w:rPr>
        <w:t>- Huy động sức đóng góp</w:t>
      </w:r>
      <w:r>
        <w:rPr>
          <w:color w:val="000000"/>
        </w:rPr>
        <w:t xml:space="preserve"> của các nhà doanh nghiệp phụ huynh đóng góp</w:t>
      </w:r>
      <w:r w:rsidRPr="008C366F">
        <w:rPr>
          <w:color w:val="000000"/>
        </w:rPr>
        <w:t xml:space="preserve"> bằ</w:t>
      </w:r>
      <w:r>
        <w:rPr>
          <w:color w:val="000000"/>
        </w:rPr>
        <w:t xml:space="preserve">ng </w:t>
      </w:r>
      <w:r w:rsidRPr="008C366F">
        <w:rPr>
          <w:color w:val="000000"/>
        </w:rPr>
        <w:t>ngày công.</w:t>
      </w:r>
    </w:p>
    <w:p w:rsidR="00FC7DC7" w:rsidRDefault="00FC7DC7" w:rsidP="008331DC">
      <w:pPr>
        <w:spacing w:before="120" w:after="120" w:line="240" w:lineRule="auto"/>
        <w:ind w:left="57" w:firstLine="720"/>
        <w:jc w:val="both"/>
      </w:pPr>
      <w:r w:rsidRPr="00A9732F">
        <w:t>5. Công nghệ thông tin và chuyển đổi số</w:t>
      </w:r>
    </w:p>
    <w:p w:rsidR="00FC7DC7" w:rsidRDefault="00FC7DC7" w:rsidP="008331DC">
      <w:pPr>
        <w:spacing w:before="120" w:after="120" w:line="240" w:lineRule="auto"/>
        <w:ind w:left="57" w:firstLine="720"/>
        <w:jc w:val="both"/>
      </w:pPr>
      <w:r>
        <w:rPr>
          <w:color w:val="000000"/>
        </w:rPr>
        <w:t xml:space="preserve">* </w:t>
      </w:r>
      <w:r w:rsidRPr="00087AD6">
        <w:rPr>
          <w:color w:val="000000"/>
        </w:rPr>
        <w:t>Mục tiêu.</w:t>
      </w:r>
    </w:p>
    <w:p w:rsidR="00FC7DC7" w:rsidRDefault="00FC7DC7" w:rsidP="008331DC">
      <w:pPr>
        <w:spacing w:before="120" w:after="120" w:line="240" w:lineRule="auto"/>
        <w:ind w:left="57" w:firstLine="720"/>
        <w:jc w:val="both"/>
      </w:pPr>
      <w:r w:rsidRPr="00087AD6">
        <w:rPr>
          <w:color w:val="000000"/>
        </w:rPr>
        <w:t xml:space="preserve">- </w:t>
      </w:r>
      <w:r>
        <w:rPr>
          <w:color w:val="000000"/>
        </w:rPr>
        <w:t>Giúp thúc đẩy sự phát triển công nghệ thông tin tới toàn thể cán bộ, giáo viên, nhân viên trong nhà trường.</w:t>
      </w:r>
    </w:p>
    <w:p w:rsidR="00FC7DC7" w:rsidRDefault="00FC7DC7" w:rsidP="008331DC">
      <w:pPr>
        <w:spacing w:before="120" w:after="120" w:line="240" w:lineRule="auto"/>
        <w:ind w:left="57" w:firstLine="720"/>
        <w:jc w:val="both"/>
      </w:pPr>
      <w:r>
        <w:rPr>
          <w:color w:val="000000"/>
        </w:rPr>
        <w:t xml:space="preserve">* </w:t>
      </w:r>
      <w:r w:rsidRPr="00087AD6">
        <w:rPr>
          <w:color w:val="000000"/>
        </w:rPr>
        <w:t>Chỉ tiêu.</w:t>
      </w:r>
    </w:p>
    <w:p w:rsidR="00D449C0" w:rsidRPr="00B46B29" w:rsidRDefault="00FC7DC7" w:rsidP="008331DC">
      <w:pPr>
        <w:spacing w:before="120" w:after="120" w:line="240" w:lineRule="auto"/>
        <w:ind w:left="57" w:firstLine="720"/>
        <w:jc w:val="both"/>
        <w:rPr>
          <w:color w:val="000000"/>
        </w:rPr>
      </w:pPr>
      <w:r w:rsidRPr="008C366F">
        <w:rPr>
          <w:color w:val="000000"/>
        </w:rPr>
        <w:t xml:space="preserve">- Huy động </w:t>
      </w:r>
      <w:r>
        <w:rPr>
          <w:color w:val="000000"/>
        </w:rPr>
        <w:t>phụ huynh sao cho các lớp đều có ti vi phục vụ cho con em mình được học.</w:t>
      </w:r>
    </w:p>
    <w:p w:rsidR="00FC7DC7" w:rsidRDefault="00FC7DC7" w:rsidP="008331DC">
      <w:pPr>
        <w:spacing w:before="120" w:after="120" w:line="240" w:lineRule="auto"/>
        <w:ind w:right="62" w:firstLine="720"/>
        <w:jc w:val="both"/>
        <w:rPr>
          <w:b/>
          <w:i/>
          <w:iCs/>
          <w:lang w:val="it-IT"/>
        </w:rPr>
      </w:pPr>
      <w:r w:rsidRPr="00A9732F">
        <w:rPr>
          <w:b/>
          <w:i/>
          <w:iCs/>
          <w:lang w:val="it-IT"/>
        </w:rPr>
        <w:t>7.2. Các biện pháp, giải pháp</w:t>
      </w:r>
    </w:p>
    <w:p w:rsidR="00FC7DC7" w:rsidRDefault="00FC7DC7" w:rsidP="008331DC">
      <w:pPr>
        <w:spacing w:before="120" w:after="120" w:line="240" w:lineRule="auto"/>
        <w:ind w:left="57" w:firstLine="720"/>
        <w:jc w:val="both"/>
      </w:pPr>
      <w:r w:rsidRPr="00087AD6">
        <w:rPr>
          <w:color w:val="000000"/>
        </w:rPr>
        <w:t>- Làm tốt công tác tham mưu với Đảng, chính quyền đị</w:t>
      </w:r>
      <w:r>
        <w:rPr>
          <w:color w:val="000000"/>
        </w:rPr>
        <w:t>a phương tr</w:t>
      </w:r>
      <w:r w:rsidRPr="00087AD6">
        <w:rPr>
          <w:color w:val="000000"/>
        </w:rPr>
        <w:t>ong công tác xã hội hóa giáo dục.</w:t>
      </w:r>
    </w:p>
    <w:p w:rsidR="00FC7DC7" w:rsidRDefault="00FC7DC7" w:rsidP="008331DC">
      <w:pPr>
        <w:spacing w:before="120" w:after="120" w:line="240" w:lineRule="auto"/>
        <w:ind w:left="57" w:firstLine="720"/>
        <w:jc w:val="both"/>
      </w:pPr>
      <w:r w:rsidRPr="00087AD6">
        <w:rPr>
          <w:color w:val="000000"/>
        </w:rPr>
        <w:t>- Trong năm nhà trường chỉ đạo cùng với giáo viên chủ nhiệm lớp và giáo viên giảng dạy tổ chức tốt các cuộc họp với đối tượng phụ huynh học sinh khá giỏi và học sinh yếu kém để phối kết hợp tổ chức tốt việ</w:t>
      </w:r>
      <w:r>
        <w:rPr>
          <w:color w:val="000000"/>
        </w:rPr>
        <w:t>c phụ đạo bồi dưỡng</w:t>
      </w:r>
      <w:r w:rsidRPr="00087AD6">
        <w:rPr>
          <w:color w:val="000000"/>
        </w:rPr>
        <w:t xml:space="preserve"> cho hs.</w:t>
      </w:r>
    </w:p>
    <w:p w:rsidR="00FC7DC7" w:rsidRDefault="00FC7DC7" w:rsidP="008331DC">
      <w:pPr>
        <w:spacing w:before="120" w:after="120" w:line="240" w:lineRule="auto"/>
        <w:ind w:left="57" w:firstLine="720"/>
        <w:jc w:val="both"/>
        <w:rPr>
          <w:color w:val="000000"/>
        </w:rPr>
      </w:pPr>
      <w:r w:rsidRPr="00087AD6">
        <w:rPr>
          <w:color w:val="000000"/>
        </w:rPr>
        <w:t>- Tham mưu tốt với Đ</w:t>
      </w:r>
      <w:r>
        <w:rPr>
          <w:color w:val="000000"/>
        </w:rPr>
        <w:t>ảng, chính quyền địa phương, ng</w:t>
      </w:r>
      <w:r w:rsidRPr="00087AD6">
        <w:rPr>
          <w:color w:val="000000"/>
        </w:rPr>
        <w:t>ành dọc tranh thủ sự giúp đỡ của các cơ quan, đơn vị của các tổ chức xã hội và vận động toàn dân đóng góp xây dựng tu bổ cơ sở vật chất cho nhà trường.</w:t>
      </w:r>
    </w:p>
    <w:p w:rsidR="00FC7DC7" w:rsidRDefault="00FC7DC7" w:rsidP="008331DC">
      <w:pPr>
        <w:spacing w:before="120" w:after="120" w:line="240" w:lineRule="auto"/>
        <w:ind w:left="57" w:firstLine="720"/>
        <w:jc w:val="both"/>
        <w:rPr>
          <w:color w:val="000000"/>
        </w:rPr>
      </w:pPr>
      <w:r w:rsidRPr="00692DF9">
        <w:rPr>
          <w:color w:val="000000"/>
        </w:rPr>
        <w:t>- Tranh thủ sự ủng hộ của các đơn vị, cá nhân trong việc ủng hộ các nguồn tài chính phục vụ cho công tác giáo dục.</w:t>
      </w:r>
    </w:p>
    <w:p w:rsidR="00FC7DC7" w:rsidRDefault="00FC7DC7" w:rsidP="008331DC">
      <w:pPr>
        <w:spacing w:before="120" w:after="120" w:line="240" w:lineRule="auto"/>
        <w:ind w:left="57" w:firstLine="720"/>
        <w:jc w:val="both"/>
        <w:rPr>
          <w:color w:val="000000"/>
        </w:rPr>
      </w:pPr>
      <w:r w:rsidRPr="00692DF9">
        <w:rPr>
          <w:color w:val="000000"/>
        </w:rPr>
        <w:t>- Có sổ sách theo dõi thể hiện thu chi rõ ràng từng loại quỹ trong trường.</w:t>
      </w:r>
    </w:p>
    <w:p w:rsidR="00FC7DC7" w:rsidRDefault="00FC7DC7" w:rsidP="008331DC">
      <w:pPr>
        <w:spacing w:before="120" w:after="120" w:line="240" w:lineRule="auto"/>
        <w:ind w:left="57" w:firstLine="720"/>
        <w:jc w:val="both"/>
        <w:rPr>
          <w:color w:val="000000"/>
        </w:rPr>
      </w:pPr>
      <w:r w:rsidRPr="00692DF9">
        <w:rPr>
          <w:color w:val="000000"/>
        </w:rPr>
        <w:t>- Có đầy đủ phiếu thu, phiếu chi, giấy biên nhận các chứng từ hợp lệ đúng nguyên tắ</w:t>
      </w:r>
      <w:r>
        <w:rPr>
          <w:color w:val="000000"/>
        </w:rPr>
        <w:t>c.</w:t>
      </w:r>
    </w:p>
    <w:p w:rsidR="00FC7DC7" w:rsidRDefault="00FC7DC7" w:rsidP="008331DC">
      <w:pPr>
        <w:spacing w:before="120" w:after="120" w:line="240" w:lineRule="auto"/>
        <w:ind w:left="57" w:firstLine="720"/>
        <w:jc w:val="both"/>
        <w:rPr>
          <w:color w:val="000000"/>
        </w:rPr>
      </w:pPr>
      <w:r w:rsidRPr="00692DF9">
        <w:rPr>
          <w:color w:val="000000"/>
        </w:rPr>
        <w:t>- Sử dụng các loại quỹ đúng mụ</w:t>
      </w:r>
      <w:r>
        <w:rPr>
          <w:color w:val="000000"/>
        </w:rPr>
        <w:t>c đích.</w:t>
      </w:r>
    </w:p>
    <w:p w:rsidR="00FC7DC7" w:rsidRDefault="00FC7DC7" w:rsidP="008331DC">
      <w:pPr>
        <w:spacing w:before="120" w:after="120" w:line="240" w:lineRule="auto"/>
        <w:ind w:left="57" w:firstLine="720"/>
        <w:jc w:val="both"/>
        <w:rPr>
          <w:color w:val="000000"/>
        </w:rPr>
      </w:pPr>
      <w:r w:rsidRPr="00692DF9">
        <w:rPr>
          <w:color w:val="000000"/>
        </w:rPr>
        <w:t>- Có tờ trình xin phép thu các loại đóng góp ngoài qui định thỏa thuận với phụ huynh đối với HĐND thị trấn.</w:t>
      </w:r>
    </w:p>
    <w:p w:rsidR="00FC7DC7" w:rsidRDefault="00FC7DC7" w:rsidP="008331DC">
      <w:pPr>
        <w:spacing w:before="120" w:after="120" w:line="240" w:lineRule="auto"/>
        <w:ind w:left="57" w:firstLine="720"/>
        <w:jc w:val="both"/>
        <w:rPr>
          <w:color w:val="000000"/>
        </w:rPr>
      </w:pPr>
      <w:r w:rsidRPr="00692DF9">
        <w:rPr>
          <w:color w:val="000000"/>
        </w:rPr>
        <w:t>- Thường Xuyên kiểm kê quyết toán có sự giám sát của tổ chức công đoàn và thanh tra nhân dân, công khai các nguồn thu chi đối với cán bộ giáo viên và phụ</w:t>
      </w:r>
      <w:r>
        <w:rPr>
          <w:color w:val="000000"/>
        </w:rPr>
        <w:t xml:space="preserve"> huynh.</w:t>
      </w:r>
    </w:p>
    <w:p w:rsidR="00831DD8" w:rsidRDefault="00831DD8" w:rsidP="008331DC">
      <w:pPr>
        <w:spacing w:before="120" w:after="120" w:line="240" w:lineRule="auto"/>
        <w:ind w:right="62" w:firstLine="720"/>
        <w:jc w:val="both"/>
        <w:rPr>
          <w:b/>
          <w:lang w:val="it-IT"/>
        </w:rPr>
      </w:pPr>
    </w:p>
    <w:p w:rsidR="00FC7DC7" w:rsidRPr="00A9732F" w:rsidRDefault="00FC7DC7" w:rsidP="00214A50">
      <w:pPr>
        <w:spacing w:before="20" w:after="20" w:line="240" w:lineRule="auto"/>
        <w:ind w:right="62" w:firstLine="720"/>
        <w:jc w:val="both"/>
        <w:rPr>
          <w:b/>
          <w:lang w:val="it-IT"/>
        </w:rPr>
      </w:pPr>
      <w:r w:rsidRPr="00A9732F">
        <w:rPr>
          <w:b/>
          <w:lang w:val="it-IT"/>
        </w:rPr>
        <w:lastRenderedPageBreak/>
        <w:t>8. Công tác Văn phòng</w:t>
      </w:r>
    </w:p>
    <w:p w:rsidR="00FC7DC7" w:rsidRPr="00A9732F" w:rsidRDefault="00FC7DC7" w:rsidP="00214A50">
      <w:pPr>
        <w:spacing w:before="20" w:after="20" w:line="240" w:lineRule="auto"/>
        <w:ind w:right="62" w:firstLine="720"/>
        <w:jc w:val="both"/>
        <w:rPr>
          <w:b/>
          <w:i/>
          <w:iCs/>
          <w:lang w:val="it-IT"/>
        </w:rPr>
      </w:pPr>
      <w:r w:rsidRPr="00A9732F">
        <w:rPr>
          <w:b/>
          <w:i/>
          <w:iCs/>
          <w:lang w:val="it-IT"/>
        </w:rPr>
        <w:t>8.1. Mục tiêu, chỉ tiêu</w:t>
      </w:r>
    </w:p>
    <w:p w:rsidR="00FC7DC7" w:rsidRPr="005C694C" w:rsidRDefault="00E7106C" w:rsidP="00214A50">
      <w:pPr>
        <w:tabs>
          <w:tab w:val="left" w:pos="284"/>
        </w:tabs>
        <w:spacing w:before="20" w:after="20" w:line="240" w:lineRule="auto"/>
        <w:ind w:firstLine="709"/>
        <w:jc w:val="both"/>
        <w:rPr>
          <w:bCs/>
          <w:iCs/>
          <w:lang w:val="nl-NL"/>
        </w:rPr>
      </w:pPr>
      <w:r>
        <w:rPr>
          <w:bCs/>
          <w:iCs/>
          <w:lang w:val="nl-NL"/>
        </w:rPr>
        <w:t>8.1.1</w:t>
      </w:r>
      <w:r w:rsidR="00FC7DC7" w:rsidRPr="005C694C">
        <w:rPr>
          <w:bCs/>
          <w:iCs/>
          <w:lang w:val="nl-NL"/>
        </w:rPr>
        <w:t>. Công tác thi đua, khen thưởng</w:t>
      </w:r>
    </w:p>
    <w:p w:rsidR="00FC7DC7" w:rsidRDefault="00FC7DC7" w:rsidP="00214A50">
      <w:pPr>
        <w:tabs>
          <w:tab w:val="left" w:pos="284"/>
        </w:tabs>
        <w:spacing w:before="20" w:after="20" w:line="240" w:lineRule="auto"/>
        <w:ind w:firstLine="709"/>
        <w:jc w:val="both"/>
        <w:rPr>
          <w:bCs/>
          <w:iCs/>
          <w:lang w:val="nl-NL"/>
        </w:rPr>
      </w:pPr>
      <w:r>
        <w:rPr>
          <w:color w:val="000000"/>
        </w:rPr>
        <w:t>*</w:t>
      </w:r>
      <w:r w:rsidRPr="00766897">
        <w:rPr>
          <w:color w:val="000000"/>
        </w:rPr>
        <w:t xml:space="preserve"> Mục tiêu.</w:t>
      </w:r>
    </w:p>
    <w:p w:rsidR="00FC7DC7" w:rsidRDefault="00FC7DC7" w:rsidP="00214A50">
      <w:pPr>
        <w:tabs>
          <w:tab w:val="left" w:pos="284"/>
        </w:tabs>
        <w:spacing w:before="20" w:after="20" w:line="240" w:lineRule="auto"/>
        <w:ind w:firstLine="709"/>
        <w:jc w:val="both"/>
        <w:rPr>
          <w:bCs/>
          <w:iCs/>
          <w:lang w:val="nl-NL"/>
        </w:rPr>
      </w:pPr>
      <w:r w:rsidRPr="00B869E1">
        <w:rPr>
          <w:color w:val="000000"/>
        </w:rPr>
        <w:t>- Thực hiện tốt công tác thi đua khen thưởng trong nhà trường nhằm động viên cán bộ, giáo viên, nhân viên trong các hoạt động dạy và học.</w:t>
      </w:r>
    </w:p>
    <w:p w:rsidR="00FC7DC7" w:rsidRDefault="00FC7DC7" w:rsidP="00214A50">
      <w:pPr>
        <w:tabs>
          <w:tab w:val="left" w:pos="284"/>
        </w:tabs>
        <w:spacing w:before="20" w:after="20" w:line="240" w:lineRule="auto"/>
        <w:ind w:firstLine="709"/>
        <w:jc w:val="both"/>
        <w:rPr>
          <w:bCs/>
          <w:iCs/>
          <w:lang w:val="nl-NL"/>
        </w:rPr>
      </w:pPr>
      <w:r>
        <w:rPr>
          <w:color w:val="000000"/>
        </w:rPr>
        <w:t>*</w:t>
      </w:r>
      <w:r w:rsidRPr="00B869E1">
        <w:rPr>
          <w:color w:val="000000"/>
        </w:rPr>
        <w:t xml:space="preserve"> Chỉ tiêu.</w:t>
      </w:r>
    </w:p>
    <w:p w:rsidR="00FC7DC7" w:rsidRPr="002E6ECC" w:rsidRDefault="00FC7DC7" w:rsidP="00214A50">
      <w:pPr>
        <w:tabs>
          <w:tab w:val="left" w:pos="284"/>
        </w:tabs>
        <w:spacing w:before="20" w:after="20" w:line="240" w:lineRule="auto"/>
        <w:ind w:firstLine="709"/>
        <w:jc w:val="both"/>
        <w:rPr>
          <w:bCs/>
          <w:iCs/>
          <w:lang w:val="nl-NL"/>
        </w:rPr>
      </w:pPr>
      <w:r w:rsidRPr="00B869E1">
        <w:rPr>
          <w:color w:val="000000"/>
        </w:rPr>
        <w:t>- Trong năm học tổ chức được 4 đợt thi đua:</w:t>
      </w:r>
    </w:p>
    <w:p w:rsidR="00FC7DC7" w:rsidRPr="00B869E1" w:rsidRDefault="00FC7DC7" w:rsidP="00214A50">
      <w:pPr>
        <w:tabs>
          <w:tab w:val="left" w:pos="5373"/>
        </w:tabs>
        <w:spacing w:before="20" w:after="20" w:line="240" w:lineRule="auto"/>
        <w:jc w:val="both"/>
        <w:rPr>
          <w:color w:val="000000"/>
        </w:rPr>
      </w:pPr>
      <w:r>
        <w:rPr>
          <w:color w:val="000000"/>
        </w:rPr>
        <w:t xml:space="preserve">          </w:t>
      </w:r>
      <w:r w:rsidRPr="00B869E1">
        <w:rPr>
          <w:color w:val="000000"/>
        </w:rPr>
        <w:t>+ Đợt I: Từ  0</w:t>
      </w:r>
      <w:r>
        <w:rPr>
          <w:color w:val="000000"/>
        </w:rPr>
        <w:t>5</w:t>
      </w:r>
      <w:r w:rsidRPr="00B869E1">
        <w:rPr>
          <w:color w:val="000000"/>
        </w:rPr>
        <w:t xml:space="preserve"> tháng </w:t>
      </w:r>
      <w:r>
        <w:rPr>
          <w:color w:val="000000"/>
        </w:rPr>
        <w:t>9</w:t>
      </w:r>
      <w:r w:rsidRPr="00B869E1">
        <w:rPr>
          <w:color w:val="000000"/>
        </w:rPr>
        <w:t xml:space="preserve"> đến </w:t>
      </w:r>
      <w:r>
        <w:rPr>
          <w:color w:val="000000"/>
        </w:rPr>
        <w:t>20 tháng 11 năm 202</w:t>
      </w:r>
      <w:r w:rsidR="00F216AC">
        <w:rPr>
          <w:color w:val="000000"/>
        </w:rPr>
        <w:t>3</w:t>
      </w:r>
      <w:r w:rsidRPr="00B869E1">
        <w:rPr>
          <w:color w:val="000000"/>
        </w:rPr>
        <w:t>.</w:t>
      </w:r>
    </w:p>
    <w:p w:rsidR="00FC7DC7" w:rsidRPr="00B869E1" w:rsidRDefault="00FC7DC7" w:rsidP="00214A50">
      <w:pPr>
        <w:tabs>
          <w:tab w:val="left" w:pos="5373"/>
        </w:tabs>
        <w:spacing w:before="20" w:after="20" w:line="240" w:lineRule="auto"/>
        <w:jc w:val="both"/>
        <w:rPr>
          <w:color w:val="000000"/>
        </w:rPr>
      </w:pPr>
      <w:r>
        <w:rPr>
          <w:color w:val="000000"/>
        </w:rPr>
        <w:t xml:space="preserve">          </w:t>
      </w:r>
      <w:r w:rsidRPr="00B869E1">
        <w:rPr>
          <w:color w:val="000000"/>
        </w:rPr>
        <w:t xml:space="preserve">+ Đợt II: Từ  </w:t>
      </w:r>
      <w:r>
        <w:rPr>
          <w:color w:val="000000"/>
        </w:rPr>
        <w:t>21</w:t>
      </w:r>
      <w:r w:rsidRPr="00B869E1">
        <w:rPr>
          <w:color w:val="000000"/>
        </w:rPr>
        <w:t xml:space="preserve"> tháng 1</w:t>
      </w:r>
      <w:r>
        <w:rPr>
          <w:color w:val="000000"/>
        </w:rPr>
        <w:t>1</w:t>
      </w:r>
      <w:r w:rsidRPr="00B869E1">
        <w:rPr>
          <w:color w:val="000000"/>
        </w:rPr>
        <w:t xml:space="preserve"> đến </w:t>
      </w:r>
      <w:r w:rsidR="00F216AC">
        <w:rPr>
          <w:color w:val="000000"/>
        </w:rPr>
        <w:t>22</w:t>
      </w:r>
      <w:r w:rsidRPr="00B869E1">
        <w:rPr>
          <w:color w:val="000000"/>
        </w:rPr>
        <w:t xml:space="preserve"> tháng </w:t>
      </w:r>
      <w:r w:rsidR="00F216AC">
        <w:rPr>
          <w:color w:val="000000"/>
        </w:rPr>
        <w:t>12</w:t>
      </w:r>
      <w:r w:rsidRPr="00B869E1">
        <w:rPr>
          <w:color w:val="000000"/>
        </w:rPr>
        <w:t xml:space="preserve"> năm 20</w:t>
      </w:r>
      <w:r>
        <w:rPr>
          <w:color w:val="000000"/>
        </w:rPr>
        <w:t>2</w:t>
      </w:r>
      <w:r w:rsidR="00F216AC">
        <w:rPr>
          <w:color w:val="000000"/>
        </w:rPr>
        <w:t>3</w:t>
      </w:r>
      <w:r>
        <w:rPr>
          <w:color w:val="000000"/>
        </w:rPr>
        <w:t>.</w:t>
      </w:r>
    </w:p>
    <w:p w:rsidR="00FC7DC7" w:rsidRPr="00B869E1" w:rsidRDefault="00FC7DC7" w:rsidP="00214A50">
      <w:pPr>
        <w:tabs>
          <w:tab w:val="left" w:pos="5373"/>
        </w:tabs>
        <w:spacing w:before="20" w:after="20" w:line="240" w:lineRule="auto"/>
        <w:jc w:val="both"/>
        <w:rPr>
          <w:color w:val="000000"/>
        </w:rPr>
      </w:pPr>
      <w:r>
        <w:rPr>
          <w:color w:val="000000"/>
        </w:rPr>
        <w:t xml:space="preserve">          </w:t>
      </w:r>
      <w:r w:rsidRPr="00B869E1">
        <w:rPr>
          <w:color w:val="000000"/>
        </w:rPr>
        <w:t>+ Đợt III: Từ  0</w:t>
      </w:r>
      <w:r>
        <w:rPr>
          <w:color w:val="000000"/>
        </w:rPr>
        <w:t>4</w:t>
      </w:r>
      <w:r w:rsidRPr="00B869E1">
        <w:rPr>
          <w:color w:val="000000"/>
        </w:rPr>
        <w:t xml:space="preserve"> tháng 02 đến 26 tháng 03 năm 20</w:t>
      </w:r>
      <w:r>
        <w:rPr>
          <w:color w:val="000000"/>
        </w:rPr>
        <w:t>2</w:t>
      </w:r>
      <w:r w:rsidR="00F216AC">
        <w:rPr>
          <w:color w:val="000000"/>
        </w:rPr>
        <w:t>4</w:t>
      </w:r>
    </w:p>
    <w:p w:rsidR="00FC7DC7" w:rsidRDefault="00FC7DC7" w:rsidP="00214A50">
      <w:pPr>
        <w:tabs>
          <w:tab w:val="left" w:pos="5373"/>
        </w:tabs>
        <w:spacing w:before="20" w:after="20" w:line="240" w:lineRule="auto"/>
        <w:jc w:val="both"/>
        <w:rPr>
          <w:color w:val="000000"/>
        </w:rPr>
      </w:pPr>
      <w:r>
        <w:rPr>
          <w:color w:val="000000"/>
        </w:rPr>
        <w:t xml:space="preserve">          </w:t>
      </w:r>
      <w:r w:rsidRPr="00B869E1">
        <w:rPr>
          <w:color w:val="000000"/>
        </w:rPr>
        <w:t>+ Đợt IV: Từ  2</w:t>
      </w:r>
      <w:r>
        <w:rPr>
          <w:color w:val="000000"/>
        </w:rPr>
        <w:t>7</w:t>
      </w:r>
      <w:r w:rsidRPr="00B869E1">
        <w:rPr>
          <w:color w:val="000000"/>
        </w:rPr>
        <w:t xml:space="preserve"> tháng 03 đến </w:t>
      </w:r>
      <w:r w:rsidR="00F216AC">
        <w:rPr>
          <w:color w:val="000000"/>
        </w:rPr>
        <w:t>19</w:t>
      </w:r>
      <w:r w:rsidRPr="00B869E1">
        <w:rPr>
          <w:color w:val="000000"/>
        </w:rPr>
        <w:t xml:space="preserve"> tháng 05 năm 20</w:t>
      </w:r>
      <w:r>
        <w:rPr>
          <w:color w:val="000000"/>
        </w:rPr>
        <w:t>2</w:t>
      </w:r>
      <w:r w:rsidR="00F216AC">
        <w:rPr>
          <w:color w:val="000000"/>
        </w:rPr>
        <w:t>4</w:t>
      </w:r>
      <w:r w:rsidRPr="00B869E1">
        <w:rPr>
          <w:color w:val="000000"/>
        </w:rPr>
        <w:t>.</w:t>
      </w:r>
    </w:p>
    <w:p w:rsidR="00FC7DC7" w:rsidRDefault="00FC7DC7" w:rsidP="00214A50">
      <w:pPr>
        <w:tabs>
          <w:tab w:val="left" w:pos="5373"/>
        </w:tabs>
        <w:spacing w:before="20" w:after="20" w:line="240" w:lineRule="auto"/>
        <w:jc w:val="both"/>
        <w:rPr>
          <w:color w:val="000000"/>
        </w:rPr>
      </w:pPr>
      <w:r>
        <w:rPr>
          <w:color w:val="000000"/>
        </w:rPr>
        <w:t xml:space="preserve">          * </w:t>
      </w:r>
      <w:r w:rsidRPr="00B869E1">
        <w:rPr>
          <w:color w:val="000000"/>
        </w:rPr>
        <w:t>Biệ</w:t>
      </w:r>
      <w:r>
        <w:rPr>
          <w:color w:val="000000"/>
        </w:rPr>
        <w:t>n pháp.</w:t>
      </w:r>
    </w:p>
    <w:p w:rsidR="00FC7DC7" w:rsidRDefault="00FC7DC7" w:rsidP="00214A50">
      <w:pPr>
        <w:tabs>
          <w:tab w:val="left" w:pos="5373"/>
        </w:tabs>
        <w:spacing w:before="20" w:after="20" w:line="240" w:lineRule="auto"/>
        <w:jc w:val="both"/>
        <w:rPr>
          <w:color w:val="000000"/>
        </w:rPr>
      </w:pPr>
      <w:r>
        <w:rPr>
          <w:color w:val="000000"/>
        </w:rPr>
        <w:t xml:space="preserve">          </w:t>
      </w:r>
      <w:r w:rsidRPr="00B869E1">
        <w:rPr>
          <w:color w:val="000000"/>
        </w:rPr>
        <w:t>- Thành lập hội đồng thi đua, khen thưởng ngay từ đầ</w:t>
      </w:r>
      <w:r>
        <w:rPr>
          <w:color w:val="000000"/>
        </w:rPr>
        <w:t>u năm học. Phân công trách nhiệm</w:t>
      </w:r>
      <w:r w:rsidRPr="00B869E1">
        <w:rPr>
          <w:color w:val="000000"/>
        </w:rPr>
        <w:t xml:space="preserve">, nhiệm vụ cụ thể rõ ràng cho từng thành viên để kiểm tra theo dõi đôn đốc </w:t>
      </w:r>
      <w:r>
        <w:rPr>
          <w:color w:val="000000"/>
        </w:rPr>
        <w:t>đánh giá, xếp loại được chính xác.</w:t>
      </w:r>
    </w:p>
    <w:p w:rsidR="00FC7DC7" w:rsidRPr="00E227D7" w:rsidRDefault="00FC7DC7" w:rsidP="00214A50">
      <w:pPr>
        <w:tabs>
          <w:tab w:val="left" w:pos="5373"/>
        </w:tabs>
        <w:spacing w:before="20" w:after="20" w:line="240" w:lineRule="auto"/>
        <w:jc w:val="both"/>
        <w:rPr>
          <w:color w:val="000000"/>
        </w:rPr>
      </w:pPr>
      <w:r>
        <w:rPr>
          <w:color w:val="000000"/>
        </w:rPr>
        <w:t xml:space="preserve">          - Tổ chức tốt việc phát động, sơ tổng kết kịp thời. Duy trì lịch họp hội đồng thi đua, khen thưởng mỗi tháng 1 lần để kiểm điểm đánh giá, rút kinh nghiệm bổ sung.</w:t>
      </w:r>
    </w:p>
    <w:p w:rsidR="00FC7DC7" w:rsidRPr="00E227D7" w:rsidRDefault="00E7106C" w:rsidP="00214A50">
      <w:pPr>
        <w:tabs>
          <w:tab w:val="left" w:pos="284"/>
        </w:tabs>
        <w:spacing w:before="20" w:after="20" w:line="240" w:lineRule="auto"/>
        <w:ind w:firstLine="709"/>
        <w:jc w:val="both"/>
        <w:rPr>
          <w:b/>
          <w:bCs/>
          <w:iCs/>
          <w:lang w:val="nl-NL"/>
        </w:rPr>
      </w:pPr>
      <w:r>
        <w:rPr>
          <w:bCs/>
          <w:iCs/>
          <w:lang w:val="nl-NL"/>
        </w:rPr>
        <w:t>8.1.</w:t>
      </w:r>
      <w:r w:rsidR="00FC7DC7">
        <w:rPr>
          <w:bCs/>
          <w:iCs/>
          <w:lang w:val="nl-NL"/>
        </w:rPr>
        <w:t>2.</w:t>
      </w:r>
      <w:r w:rsidR="00FC7DC7" w:rsidRPr="0072018D">
        <w:rPr>
          <w:bCs/>
          <w:iCs/>
          <w:lang w:val="nl-NL"/>
        </w:rPr>
        <w:t>Công tác Đảng trong trường học</w:t>
      </w:r>
    </w:p>
    <w:p w:rsidR="00FC7DC7" w:rsidRDefault="00FC7DC7" w:rsidP="00214A50">
      <w:pPr>
        <w:tabs>
          <w:tab w:val="left" w:pos="284"/>
        </w:tabs>
        <w:spacing w:before="20" w:after="20" w:line="240" w:lineRule="auto"/>
        <w:ind w:firstLine="709"/>
        <w:jc w:val="both"/>
        <w:rPr>
          <w:bCs/>
          <w:iCs/>
          <w:lang w:val="nl-NL"/>
        </w:rPr>
      </w:pPr>
      <w:r>
        <w:rPr>
          <w:color w:val="000000"/>
        </w:rPr>
        <w:t>*</w:t>
      </w:r>
      <w:r w:rsidRPr="00FE2E9C">
        <w:rPr>
          <w:color w:val="000000"/>
        </w:rPr>
        <w:t xml:space="preserve"> Mục tiêu.</w:t>
      </w:r>
    </w:p>
    <w:p w:rsidR="00FC7DC7" w:rsidRDefault="00FC7DC7" w:rsidP="00214A50">
      <w:pPr>
        <w:tabs>
          <w:tab w:val="left" w:pos="284"/>
        </w:tabs>
        <w:spacing w:before="20" w:after="20" w:line="240" w:lineRule="auto"/>
        <w:ind w:firstLine="709"/>
        <w:jc w:val="both"/>
        <w:rPr>
          <w:bCs/>
          <w:iCs/>
          <w:lang w:val="nl-NL"/>
        </w:rPr>
      </w:pPr>
      <w:r w:rsidRPr="00FE2E9C">
        <w:rPr>
          <w:color w:val="000000"/>
        </w:rPr>
        <w:t>- Duy trì và giữ vững khối đoàn kết trong chi bội Đảng.</w:t>
      </w:r>
    </w:p>
    <w:p w:rsidR="00FC7DC7" w:rsidRDefault="00FC7DC7" w:rsidP="00214A50">
      <w:pPr>
        <w:tabs>
          <w:tab w:val="left" w:pos="284"/>
        </w:tabs>
        <w:spacing w:before="20" w:after="20" w:line="240" w:lineRule="auto"/>
        <w:ind w:firstLine="709"/>
        <w:jc w:val="both"/>
        <w:rPr>
          <w:bCs/>
          <w:iCs/>
          <w:lang w:val="nl-NL"/>
        </w:rPr>
      </w:pPr>
      <w:r w:rsidRPr="00FE2E9C">
        <w:rPr>
          <w:color w:val="000000"/>
        </w:rPr>
        <w:t>- Đảm bảo việc lãnh đạo và chỉ đạo của chi bộ Đảng. trong toàn bộ các mặt hoạt động trong nhà trường.</w:t>
      </w:r>
    </w:p>
    <w:p w:rsidR="00FC7DC7" w:rsidRDefault="00FC7DC7" w:rsidP="00214A50">
      <w:pPr>
        <w:tabs>
          <w:tab w:val="left" w:pos="284"/>
        </w:tabs>
        <w:spacing w:before="20" w:after="20" w:line="240" w:lineRule="auto"/>
        <w:ind w:firstLine="709"/>
        <w:jc w:val="both"/>
        <w:rPr>
          <w:bCs/>
          <w:iCs/>
          <w:lang w:val="nl-NL"/>
        </w:rPr>
      </w:pPr>
      <w:r>
        <w:rPr>
          <w:color w:val="000000"/>
        </w:rPr>
        <w:t>*</w:t>
      </w:r>
      <w:r w:rsidRPr="00FE2E9C">
        <w:rPr>
          <w:color w:val="000000"/>
        </w:rPr>
        <w:t xml:space="preserve"> Chỉ tiêu.</w:t>
      </w:r>
    </w:p>
    <w:p w:rsidR="00FC7DC7" w:rsidRDefault="00FC7DC7" w:rsidP="00214A50">
      <w:pPr>
        <w:tabs>
          <w:tab w:val="left" w:pos="284"/>
        </w:tabs>
        <w:spacing w:before="20" w:after="20" w:line="240" w:lineRule="auto"/>
        <w:ind w:firstLine="709"/>
        <w:jc w:val="both"/>
        <w:rPr>
          <w:bCs/>
          <w:iCs/>
          <w:lang w:val="nl-NL"/>
        </w:rPr>
      </w:pPr>
      <w:r>
        <w:rPr>
          <w:color w:val="000000"/>
        </w:rPr>
        <w:t>- Kết nạp 0</w:t>
      </w:r>
      <w:r w:rsidR="00F216AC">
        <w:rPr>
          <w:color w:val="000000"/>
        </w:rPr>
        <w:t>2</w:t>
      </w:r>
      <w:r>
        <w:rPr>
          <w:color w:val="000000"/>
        </w:rPr>
        <w:t xml:space="preserve"> </w:t>
      </w:r>
      <w:r w:rsidRPr="00FE2E9C">
        <w:rPr>
          <w:color w:val="000000"/>
        </w:rPr>
        <w:t xml:space="preserve">Đảng viên mới và </w:t>
      </w:r>
      <w:r w:rsidR="00F216AC">
        <w:rPr>
          <w:color w:val="000000"/>
        </w:rPr>
        <w:t>giới thiệu CĐV</w:t>
      </w:r>
      <w:r w:rsidRPr="00FE2E9C">
        <w:rPr>
          <w:color w:val="000000"/>
        </w:rPr>
        <w:t xml:space="preserve"> đi học lớp bồi dưỡng đối tượng 01 đến 02 </w:t>
      </w:r>
      <w:r w:rsidR="00F216AC">
        <w:rPr>
          <w:color w:val="000000"/>
        </w:rPr>
        <w:t>CĐV</w:t>
      </w:r>
      <w:r w:rsidRPr="00FE2E9C">
        <w:rPr>
          <w:color w:val="000000"/>
        </w:rPr>
        <w:t xml:space="preserve"> ưu tú.</w:t>
      </w:r>
    </w:p>
    <w:p w:rsidR="00FC7DC7" w:rsidRPr="002E6ECC" w:rsidRDefault="00FC7DC7" w:rsidP="00214A50">
      <w:pPr>
        <w:tabs>
          <w:tab w:val="left" w:pos="284"/>
        </w:tabs>
        <w:spacing w:before="20" w:after="20" w:line="240" w:lineRule="auto"/>
        <w:ind w:firstLine="709"/>
        <w:jc w:val="both"/>
        <w:rPr>
          <w:bCs/>
          <w:iCs/>
          <w:lang w:val="nl-NL"/>
        </w:rPr>
      </w:pPr>
      <w:r w:rsidRPr="00FE2E9C">
        <w:rPr>
          <w:color w:val="000000"/>
        </w:rPr>
        <w:t>- 100</w:t>
      </w:r>
      <w:r w:rsidRPr="00362A0C">
        <w:t>%</w:t>
      </w:r>
      <w:r w:rsidRPr="00FE2E9C">
        <w:rPr>
          <w:color w:val="000000"/>
        </w:rPr>
        <w:t xml:space="preserve"> Đảng viên hoàn thành tốt nhiệm vụ trở lên, trong đó có </w:t>
      </w:r>
      <w:r w:rsidR="00F216AC">
        <w:rPr>
          <w:color w:val="000000"/>
        </w:rPr>
        <w:t>03</w:t>
      </w:r>
      <w:r w:rsidRPr="00FE2E9C">
        <w:rPr>
          <w:color w:val="000000"/>
        </w:rPr>
        <w:t xml:space="preserve"> Đảng viên hòan thành xuất sắc nhiệm vụ.</w:t>
      </w:r>
    </w:p>
    <w:p w:rsidR="00FC7DC7" w:rsidRDefault="00F216AC" w:rsidP="00214A50">
      <w:pPr>
        <w:tabs>
          <w:tab w:val="left" w:pos="5373"/>
        </w:tabs>
        <w:spacing w:before="20" w:after="20" w:line="240" w:lineRule="auto"/>
        <w:jc w:val="both"/>
        <w:rPr>
          <w:color w:val="000000"/>
        </w:rPr>
      </w:pPr>
      <w:r>
        <w:rPr>
          <w:color w:val="000000"/>
        </w:rPr>
        <w:t xml:space="preserve">          </w:t>
      </w:r>
      <w:r w:rsidR="00FC7DC7" w:rsidRPr="00FE2E9C">
        <w:rPr>
          <w:color w:val="000000"/>
        </w:rPr>
        <w:t xml:space="preserve">- Chi bộ </w:t>
      </w:r>
      <w:r>
        <w:rPr>
          <w:color w:val="000000"/>
        </w:rPr>
        <w:t>Hoàn thành tốt nhiệm vụ trở lên</w:t>
      </w:r>
      <w:r w:rsidR="00FC7DC7" w:rsidRPr="00FE2E9C">
        <w:rPr>
          <w:color w:val="000000"/>
        </w:rPr>
        <w:t>.</w:t>
      </w:r>
    </w:p>
    <w:p w:rsidR="00FC7DC7" w:rsidRDefault="00E7106C" w:rsidP="00214A50">
      <w:pPr>
        <w:tabs>
          <w:tab w:val="left" w:pos="284"/>
        </w:tabs>
        <w:spacing w:before="20" w:after="20" w:line="240" w:lineRule="auto"/>
        <w:ind w:firstLine="709"/>
        <w:jc w:val="both"/>
        <w:rPr>
          <w:bCs/>
          <w:iCs/>
          <w:lang w:val="nl-NL"/>
        </w:rPr>
      </w:pPr>
      <w:r>
        <w:rPr>
          <w:b/>
          <w:bCs/>
          <w:iCs/>
          <w:lang w:val="nl-NL"/>
        </w:rPr>
        <w:t>8.1.3</w:t>
      </w:r>
      <w:r w:rsidR="00FC7DC7" w:rsidRPr="00E7106C">
        <w:rPr>
          <w:b/>
          <w:bCs/>
          <w:iCs/>
          <w:lang w:val="nl-NL"/>
        </w:rPr>
        <w:t xml:space="preserve"> Công tác thư viện trường học</w:t>
      </w:r>
      <w:r w:rsidR="00FC7DC7" w:rsidRPr="00A9732F">
        <w:rPr>
          <w:bCs/>
          <w:iCs/>
          <w:lang w:val="nl-NL"/>
        </w:rPr>
        <w:t>.</w:t>
      </w:r>
    </w:p>
    <w:p w:rsidR="00FC7DC7" w:rsidRDefault="00FC7DC7" w:rsidP="00214A50">
      <w:pPr>
        <w:tabs>
          <w:tab w:val="left" w:pos="284"/>
        </w:tabs>
        <w:spacing w:before="20" w:after="20" w:line="240" w:lineRule="auto"/>
        <w:ind w:firstLine="709"/>
        <w:jc w:val="both"/>
        <w:rPr>
          <w:bCs/>
          <w:iCs/>
          <w:lang w:val="nl-NL"/>
        </w:rPr>
      </w:pPr>
      <w:r>
        <w:rPr>
          <w:color w:val="000000"/>
        </w:rPr>
        <w:t>*</w:t>
      </w:r>
      <w:r w:rsidRPr="00692DF9">
        <w:rPr>
          <w:color w:val="000000"/>
        </w:rPr>
        <w:t xml:space="preserve"> Mục tiêu.</w:t>
      </w:r>
      <w:r w:rsidR="00AE7543">
        <w:rPr>
          <w:color w:val="000000"/>
        </w:rPr>
        <w:t xml:space="preserve"> Đảm bảo đạt các tiêu chuẩn thư viện mức độ 2 theo thông tư số </w:t>
      </w:r>
      <w:r w:rsidR="00AE7543" w:rsidRPr="006B571B">
        <w:rPr>
          <w:rFonts w:eastAsia="Times New Roman"/>
          <w:color w:val="000000"/>
          <w:lang w:val="vi-VN"/>
        </w:rPr>
        <w:t>Số: 16/2022/TT-BGDĐT</w:t>
      </w:r>
    </w:p>
    <w:p w:rsidR="00AE7543" w:rsidRDefault="00FC7DC7" w:rsidP="00214A50">
      <w:pPr>
        <w:tabs>
          <w:tab w:val="left" w:pos="284"/>
        </w:tabs>
        <w:spacing w:before="20" w:after="20" w:line="240" w:lineRule="auto"/>
        <w:ind w:firstLine="709"/>
        <w:jc w:val="both"/>
        <w:rPr>
          <w:bCs/>
          <w:iCs/>
          <w:lang w:val="nl-NL"/>
        </w:rPr>
      </w:pPr>
      <w:r>
        <w:rPr>
          <w:bCs/>
          <w:iCs/>
          <w:lang w:val="nl-NL"/>
        </w:rPr>
        <w:t xml:space="preserve">* </w:t>
      </w:r>
      <w:r>
        <w:rPr>
          <w:color w:val="000000"/>
        </w:rPr>
        <w:t xml:space="preserve">Chỉ tiêu: </w:t>
      </w:r>
      <w:r w:rsidR="00AE7543">
        <w:rPr>
          <w:color w:val="000000"/>
        </w:rPr>
        <w:t xml:space="preserve">Rà soát các tiểu chuẩn theo thông tư số </w:t>
      </w:r>
      <w:r w:rsidR="00AE7543" w:rsidRPr="006B571B">
        <w:rPr>
          <w:rFonts w:eastAsia="Times New Roman"/>
          <w:color w:val="000000"/>
          <w:lang w:val="vi-VN"/>
        </w:rPr>
        <w:t>Số: 16/2022/TT-BGDĐT</w:t>
      </w:r>
    </w:p>
    <w:p w:rsidR="00FC7DC7" w:rsidRDefault="00AE7543" w:rsidP="00214A50">
      <w:pPr>
        <w:tabs>
          <w:tab w:val="left" w:pos="284"/>
        </w:tabs>
        <w:spacing w:before="20" w:after="20" w:line="240" w:lineRule="auto"/>
        <w:ind w:firstLine="709"/>
        <w:jc w:val="both"/>
        <w:rPr>
          <w:bCs/>
          <w:iCs/>
          <w:lang w:val="nl-NL"/>
        </w:rPr>
      </w:pPr>
      <w:r>
        <w:rPr>
          <w:color w:val="000000"/>
        </w:rPr>
        <w:t>Trên cơ sở thư viện đạt Xuất sắc</w:t>
      </w:r>
      <w:r w:rsidR="00FC7DC7">
        <w:rPr>
          <w:color w:val="000000"/>
        </w:rPr>
        <w:t>.</w:t>
      </w:r>
    </w:p>
    <w:p w:rsidR="00FC7DC7" w:rsidRDefault="00FC7DC7" w:rsidP="00214A50">
      <w:pPr>
        <w:tabs>
          <w:tab w:val="left" w:pos="284"/>
        </w:tabs>
        <w:spacing w:before="20" w:after="20" w:line="240" w:lineRule="auto"/>
        <w:ind w:firstLine="709"/>
        <w:jc w:val="both"/>
        <w:rPr>
          <w:bCs/>
          <w:iCs/>
          <w:lang w:val="nl-NL"/>
        </w:rPr>
      </w:pPr>
      <w:r>
        <w:rPr>
          <w:color w:val="000000"/>
        </w:rPr>
        <w:t>*</w:t>
      </w:r>
      <w:r w:rsidRPr="00692DF9">
        <w:rPr>
          <w:color w:val="000000"/>
        </w:rPr>
        <w:t>. Biện pháp thực hiện.</w:t>
      </w:r>
    </w:p>
    <w:p w:rsidR="00FC7DC7" w:rsidRDefault="00FC7DC7" w:rsidP="00214A50">
      <w:pPr>
        <w:tabs>
          <w:tab w:val="left" w:pos="284"/>
        </w:tabs>
        <w:spacing w:before="20" w:after="20" w:line="240" w:lineRule="auto"/>
        <w:ind w:firstLine="709"/>
        <w:jc w:val="both"/>
        <w:rPr>
          <w:bCs/>
          <w:iCs/>
          <w:lang w:val="nl-NL"/>
        </w:rPr>
      </w:pPr>
      <w:r w:rsidRPr="00692DF9">
        <w:rPr>
          <w:color w:val="000000"/>
        </w:rPr>
        <w:t>- Thực hiện tốt và bảo quản, sử dụng các loại sách, trang thiết bị không sảy ra tình trạng hư, hỏng, mất.</w:t>
      </w:r>
    </w:p>
    <w:p w:rsidR="00FC7DC7" w:rsidRDefault="00FC7DC7" w:rsidP="00214A50">
      <w:pPr>
        <w:tabs>
          <w:tab w:val="left" w:pos="284"/>
        </w:tabs>
        <w:spacing w:before="20" w:after="20" w:line="240" w:lineRule="auto"/>
        <w:ind w:firstLine="709"/>
        <w:jc w:val="both"/>
        <w:rPr>
          <w:bCs/>
          <w:iCs/>
          <w:lang w:val="nl-NL"/>
        </w:rPr>
      </w:pPr>
      <w:r w:rsidRPr="00692DF9">
        <w:rPr>
          <w:color w:val="000000"/>
        </w:rPr>
        <w:t>- Huy động nguồn tài chính từ  việc xã hội hóa giáo dục cho việc mua sắm thêm các loại sách, các trang thiết bị phục phụ cho việc dạy và học.</w:t>
      </w:r>
    </w:p>
    <w:p w:rsidR="00FC7DC7" w:rsidRPr="008813D5" w:rsidRDefault="00FC7DC7" w:rsidP="00214A50">
      <w:pPr>
        <w:tabs>
          <w:tab w:val="left" w:pos="284"/>
        </w:tabs>
        <w:spacing w:before="20" w:after="20" w:line="240" w:lineRule="auto"/>
        <w:ind w:firstLine="709"/>
        <w:jc w:val="both"/>
        <w:rPr>
          <w:bCs/>
          <w:iCs/>
          <w:lang w:val="nl-NL"/>
        </w:rPr>
      </w:pPr>
      <w:r w:rsidRPr="00692DF9">
        <w:rPr>
          <w:color w:val="000000"/>
        </w:rPr>
        <w:t xml:space="preserve">- </w:t>
      </w:r>
      <w:r>
        <w:rPr>
          <w:color w:val="000000"/>
        </w:rPr>
        <w:t>Đ</w:t>
      </w:r>
      <w:r w:rsidRPr="00692DF9">
        <w:rPr>
          <w:color w:val="000000"/>
        </w:rPr>
        <w:t>ẩy mạnh phong trào làm đồ dùng dạy học, sử dụng thiết bị dạy học có hiệu quả trong giáo viên nhà trường.</w:t>
      </w:r>
    </w:p>
    <w:p w:rsidR="00FC7DC7" w:rsidRDefault="00FC7DC7" w:rsidP="00214A50">
      <w:pPr>
        <w:spacing w:before="20" w:after="20" w:line="240" w:lineRule="auto"/>
        <w:ind w:right="62" w:firstLine="720"/>
        <w:jc w:val="both"/>
        <w:rPr>
          <w:b/>
          <w:i/>
          <w:iCs/>
          <w:lang w:val="it-IT"/>
        </w:rPr>
      </w:pPr>
      <w:r>
        <w:rPr>
          <w:b/>
          <w:i/>
          <w:iCs/>
          <w:lang w:val="it-IT"/>
        </w:rPr>
        <w:lastRenderedPageBreak/>
        <w:t>8</w:t>
      </w:r>
      <w:r w:rsidRPr="00A9732F">
        <w:rPr>
          <w:b/>
          <w:i/>
          <w:iCs/>
          <w:lang w:val="it-IT"/>
        </w:rPr>
        <w:t>.2. Các biện pháp, giải pháp</w:t>
      </w:r>
    </w:p>
    <w:p w:rsidR="00FC7DC7" w:rsidRDefault="00FC7DC7" w:rsidP="00214A50">
      <w:pPr>
        <w:spacing w:before="20" w:after="20" w:line="240" w:lineRule="auto"/>
        <w:ind w:right="62" w:firstLine="720"/>
        <w:jc w:val="both"/>
        <w:rPr>
          <w:b/>
          <w:i/>
          <w:iCs/>
          <w:lang w:val="it-IT"/>
        </w:rPr>
      </w:pPr>
      <w:r w:rsidRPr="00FE2E9C">
        <w:rPr>
          <w:color w:val="000000"/>
        </w:rPr>
        <w:t>- Chi bộ phân công và giao nhiệm vụ cho từng Đảng viên giúp đỡ theo dõi sát sao uốn nắm kịp thời những đối tượng đã qua lớp bồi dưỡng.</w:t>
      </w:r>
    </w:p>
    <w:p w:rsidR="00FC7DC7" w:rsidRPr="00A8227D" w:rsidRDefault="00FC7DC7" w:rsidP="00214A50">
      <w:pPr>
        <w:spacing w:before="20" w:after="20" w:line="240" w:lineRule="auto"/>
        <w:ind w:right="62" w:firstLine="720"/>
        <w:jc w:val="both"/>
        <w:rPr>
          <w:b/>
          <w:i/>
          <w:iCs/>
          <w:lang w:val="it-IT"/>
        </w:rPr>
      </w:pPr>
      <w:r w:rsidRPr="00FE2E9C">
        <w:rPr>
          <w:color w:val="000000"/>
        </w:rPr>
        <w:t xml:space="preserve">- Chỉ đạo cho tổ chức công đoàn và đoàn thanh niên của nhà trường lựa chọn được những nhân tố tích cực, ưu tú để gửi đi các lớp bồi dưỡng đối tượng </w:t>
      </w:r>
      <w:r w:rsidR="00AE7543">
        <w:rPr>
          <w:color w:val="000000"/>
        </w:rPr>
        <w:t>.</w:t>
      </w:r>
      <w:r w:rsidRPr="00FE2E9C">
        <w:rPr>
          <w:color w:val="000000"/>
        </w:rPr>
        <w:t>Giao nhiệm vụ cho các đối tượng để thử thách và rèn luyện</w:t>
      </w:r>
      <w:r w:rsidR="00AE7543">
        <w:rPr>
          <w:color w:val="000000"/>
        </w:rPr>
        <w:t>.</w:t>
      </w:r>
      <w:r w:rsidRPr="00FE2E9C">
        <w:rPr>
          <w:color w:val="000000"/>
        </w:rPr>
        <w:t xml:space="preserve"> Làm tốt công tác phê bình và tự phê bình nhằm tăng cường sự đoàn kết trong Đảng. Phát huy quy chế dân chủ, Đảng viên luôn đi đầu trong mọi hoạt động</w:t>
      </w:r>
      <w:r>
        <w:rPr>
          <w:color w:val="000000"/>
        </w:rPr>
        <w:t>.</w:t>
      </w:r>
    </w:p>
    <w:p w:rsidR="00FC7DC7" w:rsidRPr="00A9732F" w:rsidRDefault="00FC7DC7" w:rsidP="00214A50">
      <w:pPr>
        <w:spacing w:before="20" w:after="20" w:line="240" w:lineRule="auto"/>
        <w:ind w:right="62" w:firstLine="720"/>
        <w:jc w:val="both"/>
        <w:rPr>
          <w:b/>
          <w:lang w:val="it-IT"/>
        </w:rPr>
      </w:pPr>
      <w:r w:rsidRPr="00A9732F">
        <w:rPr>
          <w:b/>
          <w:lang w:val="it-IT"/>
        </w:rPr>
        <w:t>9. Công tác Công đoàn</w:t>
      </w:r>
    </w:p>
    <w:p w:rsidR="00FC7DC7" w:rsidRDefault="00FC7DC7" w:rsidP="00214A50">
      <w:pPr>
        <w:spacing w:before="20" w:after="20" w:line="240" w:lineRule="auto"/>
        <w:ind w:right="62" w:firstLine="720"/>
        <w:jc w:val="both"/>
        <w:rPr>
          <w:b/>
          <w:i/>
          <w:iCs/>
          <w:lang w:val="it-IT"/>
        </w:rPr>
      </w:pPr>
      <w:r w:rsidRPr="00A9732F">
        <w:rPr>
          <w:b/>
          <w:i/>
          <w:iCs/>
          <w:lang w:val="it-IT"/>
        </w:rPr>
        <w:t>9.1. Mục tiêu, chỉ tiêu </w:t>
      </w:r>
    </w:p>
    <w:p w:rsidR="00FC7DC7" w:rsidRDefault="00FC7DC7" w:rsidP="00214A50">
      <w:pPr>
        <w:tabs>
          <w:tab w:val="left" w:pos="284"/>
        </w:tabs>
        <w:spacing w:before="20" w:after="20" w:line="240" w:lineRule="auto"/>
        <w:jc w:val="both"/>
        <w:rPr>
          <w:b/>
          <w:i/>
          <w:iCs/>
          <w:lang w:val="it-IT"/>
        </w:rPr>
      </w:pPr>
      <w:r>
        <w:rPr>
          <w:color w:val="000000"/>
        </w:rPr>
        <w:t xml:space="preserve">* </w:t>
      </w:r>
      <w:r w:rsidRPr="00FE2E9C">
        <w:rPr>
          <w:color w:val="000000"/>
        </w:rPr>
        <w:t>Mục tiêu.</w:t>
      </w:r>
      <w:r w:rsidR="00D91236" w:rsidRPr="00D91236">
        <w:rPr>
          <w:lang w:val="nl-NL"/>
        </w:rPr>
        <w:t xml:space="preserve"> </w:t>
      </w:r>
      <w:r w:rsidR="00D91236">
        <w:rPr>
          <w:lang w:val="nl-NL"/>
        </w:rPr>
        <w:t>Phối hợp cùng nhà trường thực hiện thắng lợi nhiệm vụ năm học 2023-2024.</w:t>
      </w:r>
      <w:r w:rsidRPr="00FE2E9C">
        <w:rPr>
          <w:color w:val="000000"/>
        </w:rPr>
        <w:t>Phát huy vai trò của công đoàn trong các hoạt động của nhà trường. Đẩy mạnh công tác tham gia quản lý và t</w:t>
      </w:r>
      <w:r>
        <w:rPr>
          <w:color w:val="000000"/>
        </w:rPr>
        <w:t>h</w:t>
      </w:r>
      <w:r w:rsidRPr="00FE2E9C">
        <w:rPr>
          <w:color w:val="000000"/>
        </w:rPr>
        <w:t>ực hiện tốt theo quy chế phối hợp giữa công đoàn với ban giám hiệu, bảo vệ quyền và lợi ích hợp pháp cho GV- CBCC.  Công đoàn luôn đổi mới hoạt động, hướng hoạt động công đoàn gắn với hoạt động chuyên môn góp phần thực hiện tốt nhiệm vụ nhà trường. đoàn viên công đoàn thực hiện tốt nhiệm vụ chính trị và các phong trào thi đua trong toàn trường.</w:t>
      </w:r>
    </w:p>
    <w:p w:rsidR="00FC7DC7" w:rsidRDefault="00FC7DC7" w:rsidP="00214A50">
      <w:pPr>
        <w:spacing w:before="20" w:after="20" w:line="240" w:lineRule="auto"/>
        <w:ind w:right="62" w:firstLine="720"/>
        <w:jc w:val="both"/>
        <w:rPr>
          <w:b/>
          <w:i/>
          <w:iCs/>
          <w:lang w:val="it-IT"/>
        </w:rPr>
      </w:pPr>
      <w:r>
        <w:rPr>
          <w:color w:val="000000"/>
        </w:rPr>
        <w:t>* Chỉ tiê</w:t>
      </w:r>
      <w:r w:rsidRPr="00FE2E9C">
        <w:rPr>
          <w:color w:val="000000"/>
        </w:rPr>
        <w:t>u.</w:t>
      </w:r>
    </w:p>
    <w:p w:rsidR="00FC7DC7" w:rsidRDefault="00FC7DC7" w:rsidP="00214A50">
      <w:pPr>
        <w:spacing w:before="20" w:after="20" w:line="240" w:lineRule="auto"/>
        <w:ind w:right="62" w:firstLine="720"/>
        <w:jc w:val="both"/>
        <w:rPr>
          <w:b/>
          <w:i/>
          <w:iCs/>
          <w:lang w:val="it-IT"/>
        </w:rPr>
      </w:pPr>
      <w:r>
        <w:rPr>
          <w:color w:val="000000"/>
        </w:rPr>
        <w:t>- Phấn đấu đạt Công đoàn cơ sở vững mạnh.</w:t>
      </w:r>
      <w:r w:rsidR="00AE7543">
        <w:rPr>
          <w:color w:val="000000"/>
        </w:rPr>
        <w:t xml:space="preserve"> Hoàn thành xuất sắc nhiệm vụ</w:t>
      </w:r>
    </w:p>
    <w:p w:rsidR="00FC7DC7" w:rsidRDefault="00FC7DC7" w:rsidP="00214A50">
      <w:pPr>
        <w:spacing w:before="20" w:after="20" w:line="240" w:lineRule="auto"/>
        <w:ind w:right="62" w:firstLine="720"/>
        <w:jc w:val="both"/>
        <w:rPr>
          <w:color w:val="000000"/>
        </w:rPr>
      </w:pPr>
      <w:r>
        <w:rPr>
          <w:color w:val="000000"/>
        </w:rPr>
        <w:t>- Có 95</w:t>
      </w:r>
      <w:r w:rsidRPr="00362A0C">
        <w:t>%</w:t>
      </w:r>
      <w:r>
        <w:rPr>
          <w:color w:val="000000"/>
        </w:rPr>
        <w:t xml:space="preserve"> công đoàn viên trở lên đạt danh hiệu xuất sắc.</w:t>
      </w:r>
    </w:p>
    <w:p w:rsidR="00D91236" w:rsidRPr="00D91236" w:rsidRDefault="00D91236" w:rsidP="00214A50">
      <w:pPr>
        <w:tabs>
          <w:tab w:val="left" w:pos="284"/>
        </w:tabs>
        <w:spacing w:before="20" w:after="20" w:line="240" w:lineRule="auto"/>
        <w:jc w:val="both"/>
        <w:rPr>
          <w:rFonts w:ascii=".VnTime" w:hAnsi=".VnTime"/>
          <w:lang w:val="pt-BR"/>
        </w:rPr>
      </w:pPr>
      <w:r>
        <w:rPr>
          <w:lang w:val="nl-NL"/>
        </w:rPr>
        <w:tab/>
      </w:r>
      <w:r>
        <w:rPr>
          <w:lang w:val="nl-NL"/>
        </w:rPr>
        <w:tab/>
      </w:r>
      <w:r w:rsidRPr="00D91236">
        <w:rPr>
          <w:rFonts w:ascii=".VnTime" w:hAnsi=".VnTime"/>
          <w:lang w:val="nl-NL"/>
        </w:rPr>
        <w:t xml:space="preserve">100% công </w:t>
      </w:r>
      <w:r w:rsidRPr="00D91236">
        <w:rPr>
          <w:rFonts w:ascii="Calibri" w:hAnsi="Calibri" w:cs="Calibri"/>
          <w:lang w:val="nl-NL"/>
        </w:rPr>
        <w:t>đ</w:t>
      </w:r>
      <w:r w:rsidRPr="00D91236">
        <w:rPr>
          <w:rFonts w:ascii=".VnTime" w:hAnsi=".VnTime"/>
          <w:lang w:val="nl-NL"/>
        </w:rPr>
        <w:t>o</w:t>
      </w:r>
      <w:r w:rsidRPr="00D91236">
        <w:rPr>
          <w:rFonts w:ascii=".VnTime" w:hAnsi=".VnTime" w:cs=".VnTime"/>
          <w:lang w:val="nl-NL"/>
        </w:rPr>
        <w:t>à</w:t>
      </w:r>
      <w:r w:rsidRPr="00D91236">
        <w:rPr>
          <w:rFonts w:ascii=".VnTime" w:hAnsi=".VnTime"/>
          <w:lang w:val="nl-NL"/>
        </w:rPr>
        <w:t>n vi</w:t>
      </w:r>
      <w:r w:rsidRPr="00D91236">
        <w:rPr>
          <w:rFonts w:ascii=".VnTime" w:hAnsi=".VnTime" w:cs=".VnTime"/>
          <w:lang w:val="nl-NL"/>
        </w:rPr>
        <w:t>ê</w:t>
      </w:r>
      <w:r w:rsidRPr="00D91236">
        <w:rPr>
          <w:rFonts w:ascii=".VnTime" w:hAnsi=".VnTime"/>
          <w:lang w:val="nl-NL"/>
        </w:rPr>
        <w:t>n vi</w:t>
      </w:r>
      <w:r w:rsidRPr="00D91236">
        <w:rPr>
          <w:rFonts w:ascii="Calibri" w:hAnsi="Calibri" w:cs="Calibri"/>
          <w:lang w:val="nl-NL"/>
        </w:rPr>
        <w:t>ế</w:t>
      </w:r>
      <w:r w:rsidRPr="00D91236">
        <w:rPr>
          <w:rFonts w:ascii=".VnTime" w:hAnsi=".VnTime"/>
          <w:lang w:val="nl-NL"/>
        </w:rPr>
        <w:t>t b</w:t>
      </w:r>
      <w:r w:rsidRPr="00D91236">
        <w:rPr>
          <w:rFonts w:ascii="Calibri" w:hAnsi="Calibri" w:cs="Calibri"/>
          <w:lang w:val="nl-NL"/>
        </w:rPr>
        <w:t>ả</w:t>
      </w:r>
      <w:r w:rsidRPr="00D91236">
        <w:rPr>
          <w:rFonts w:ascii=".VnTime" w:hAnsi=".VnTime"/>
          <w:lang w:val="nl-NL"/>
        </w:rPr>
        <w:t>n cam k</w:t>
      </w:r>
      <w:r w:rsidRPr="00D91236">
        <w:rPr>
          <w:rFonts w:ascii="Calibri" w:hAnsi="Calibri" w:cs="Calibri"/>
          <w:lang w:val="nl-NL"/>
        </w:rPr>
        <w:t>ế</w:t>
      </w:r>
      <w:r w:rsidRPr="00D91236">
        <w:rPr>
          <w:rFonts w:ascii=".VnTime" w:hAnsi=".VnTime"/>
          <w:lang w:val="nl-NL"/>
        </w:rPr>
        <w:t>t th</w:t>
      </w:r>
      <w:r w:rsidRPr="00D91236">
        <w:rPr>
          <w:rFonts w:ascii="Calibri" w:hAnsi="Calibri" w:cs="Calibri"/>
          <w:lang w:val="nl-NL"/>
        </w:rPr>
        <w:t>ự</w:t>
      </w:r>
      <w:r w:rsidRPr="00D91236">
        <w:rPr>
          <w:rFonts w:ascii=".VnTime" w:hAnsi=".VnTime"/>
          <w:lang w:val="nl-NL"/>
        </w:rPr>
        <w:t>c hi</w:t>
      </w:r>
      <w:r w:rsidRPr="00D91236">
        <w:rPr>
          <w:rFonts w:ascii="Calibri" w:hAnsi="Calibri" w:cs="Calibri"/>
          <w:lang w:val="nl-NL"/>
        </w:rPr>
        <w:t>ệ</w:t>
      </w:r>
      <w:r w:rsidRPr="00D91236">
        <w:rPr>
          <w:rFonts w:ascii=".VnTime" w:hAnsi=".VnTime"/>
          <w:lang w:val="nl-NL"/>
        </w:rPr>
        <w:t>n nhi</w:t>
      </w:r>
      <w:r w:rsidRPr="00D91236">
        <w:rPr>
          <w:rFonts w:ascii="Calibri" w:hAnsi="Calibri" w:cs="Calibri"/>
          <w:lang w:val="nl-NL"/>
        </w:rPr>
        <w:t>ệ</w:t>
      </w:r>
      <w:r w:rsidRPr="00D91236">
        <w:rPr>
          <w:rFonts w:ascii=".VnTime" w:hAnsi=".VnTime"/>
          <w:lang w:val="nl-NL"/>
        </w:rPr>
        <w:t>m v</w:t>
      </w:r>
      <w:r w:rsidRPr="00D91236">
        <w:rPr>
          <w:rFonts w:ascii="Calibri" w:hAnsi="Calibri" w:cs="Calibri"/>
          <w:lang w:val="nl-NL"/>
        </w:rPr>
        <w:t>ụ</w:t>
      </w:r>
      <w:r w:rsidRPr="00D91236">
        <w:rPr>
          <w:rFonts w:ascii=".VnTime" w:hAnsi=".VnTime"/>
          <w:lang w:val="nl-NL"/>
        </w:rPr>
        <w:t xml:space="preserve"> vào </w:t>
      </w:r>
      <w:r w:rsidRPr="00D91236">
        <w:rPr>
          <w:rFonts w:ascii="Calibri" w:hAnsi="Calibri" w:cs="Calibri"/>
          <w:lang w:val="nl-NL"/>
        </w:rPr>
        <w:t>đầ</w:t>
      </w:r>
      <w:r w:rsidRPr="00D91236">
        <w:rPr>
          <w:rFonts w:ascii=".VnTime" w:hAnsi=".VnTime"/>
          <w:lang w:val="nl-NL"/>
        </w:rPr>
        <w:t>u n</w:t>
      </w:r>
      <w:r w:rsidRPr="00D91236">
        <w:rPr>
          <w:rFonts w:ascii="Calibri" w:hAnsi="Calibri" w:cs="Calibri"/>
          <w:lang w:val="nl-NL"/>
        </w:rPr>
        <w:t>ă</w:t>
      </w:r>
      <w:r w:rsidRPr="00D91236">
        <w:rPr>
          <w:rFonts w:ascii=".VnTime" w:hAnsi=".VnTime"/>
          <w:lang w:val="nl-NL"/>
        </w:rPr>
        <w:t>m h</w:t>
      </w:r>
      <w:r w:rsidRPr="00D91236">
        <w:rPr>
          <w:rFonts w:ascii="Calibri" w:hAnsi="Calibri" w:cs="Calibri"/>
          <w:lang w:val="nl-NL"/>
        </w:rPr>
        <w:t>ọ</w:t>
      </w:r>
      <w:r w:rsidRPr="00D91236">
        <w:rPr>
          <w:rFonts w:ascii=".VnTime" w:hAnsi=".VnTime"/>
          <w:lang w:val="nl-NL"/>
        </w:rPr>
        <w:t>c;</w:t>
      </w:r>
      <w:r w:rsidRPr="00D91236">
        <w:rPr>
          <w:rFonts w:ascii=".VnTime" w:hAnsi=".VnTime" w:cs="Arial"/>
          <w:lang w:val="nl-NL"/>
        </w:rPr>
        <w:tab/>
      </w:r>
      <w:r w:rsidRPr="00D91236">
        <w:rPr>
          <w:rFonts w:ascii=".VnTime" w:hAnsi=".VnTime" w:cs="Arial"/>
          <w:lang w:val="nl-NL"/>
        </w:rPr>
        <w:tab/>
      </w:r>
      <w:r w:rsidRPr="00D91236">
        <w:rPr>
          <w:rFonts w:ascii=".VnTime" w:hAnsi=".VnTime" w:cs="Arial"/>
          <w:lang w:val="nl-NL"/>
        </w:rPr>
        <w:tab/>
      </w:r>
      <w:r w:rsidRPr="00D91236">
        <w:rPr>
          <w:rFonts w:ascii=".VnTime" w:hAnsi=".VnTime"/>
          <w:lang w:val="nl-NL"/>
        </w:rPr>
        <w:t>100% c«ng ®oµn viªn thùc hiÖn tèt c¸c cuéc vËn ®éng vµ phong trµo thi ®ua trong n¨m häc.;</w:t>
      </w:r>
      <w:r w:rsidRPr="00D91236">
        <w:rPr>
          <w:rFonts w:ascii=".VnTime" w:hAnsi=".VnTime"/>
          <w:lang w:val="pt-BR"/>
        </w:rPr>
        <w:t xml:space="preserve"> 100% c«ng ®oµn viªn ®¹t gia ®×nh v¨n ho¸.</w:t>
      </w:r>
    </w:p>
    <w:p w:rsidR="00D91236" w:rsidRPr="00D91236" w:rsidRDefault="00D91236" w:rsidP="00214A50">
      <w:pPr>
        <w:spacing w:before="20" w:after="20" w:line="240" w:lineRule="auto"/>
        <w:ind w:firstLine="720"/>
        <w:jc w:val="both"/>
        <w:rPr>
          <w:rFonts w:ascii=".VnTime" w:hAnsi=".VnTime"/>
          <w:lang w:val="pt-BR"/>
        </w:rPr>
      </w:pPr>
      <w:r w:rsidRPr="00D91236">
        <w:rPr>
          <w:rFonts w:ascii=".VnTime" w:hAnsi=".VnTime"/>
          <w:lang w:val="pt-BR"/>
        </w:rPr>
        <w:t>100% c¸n bé, gi¸o viªn, nh©n viªn g­¬ng mÉu chÊp hµnh các ch</w:t>
      </w:r>
      <w:r w:rsidRPr="00D91236">
        <w:rPr>
          <w:rFonts w:ascii="Calibri" w:hAnsi="Calibri" w:cs="Calibri"/>
          <w:lang w:val="pt-BR"/>
        </w:rPr>
        <w:t>ủ</w:t>
      </w:r>
      <w:r w:rsidRPr="00D91236">
        <w:rPr>
          <w:rFonts w:ascii=".VnTime" w:hAnsi=".VnTime"/>
          <w:lang w:val="pt-BR"/>
        </w:rPr>
        <w:t xml:space="preserve"> tr</w:t>
      </w:r>
      <w:r w:rsidRPr="00D91236">
        <w:rPr>
          <w:rFonts w:ascii="Calibri" w:hAnsi="Calibri" w:cs="Calibri"/>
          <w:lang w:val="pt-BR"/>
        </w:rPr>
        <w:t>ươ</w:t>
      </w:r>
      <w:r w:rsidRPr="00D91236">
        <w:rPr>
          <w:rFonts w:ascii=".VnTime" w:hAnsi=".VnTime"/>
          <w:lang w:val="pt-BR"/>
        </w:rPr>
        <w:t>ng chÝnh s¸ch cña §¶ng, ph¸p luËt cña Nhµ n­íc; kh«ng vi ph¹m ph¸p luËt vµ c¸c h×nh thøc kû luËt kh¸c.</w:t>
      </w:r>
    </w:p>
    <w:p w:rsidR="00D91236" w:rsidRPr="00D91236" w:rsidRDefault="00D91236" w:rsidP="00214A50">
      <w:pPr>
        <w:spacing w:before="20" w:after="20" w:line="240" w:lineRule="auto"/>
        <w:ind w:firstLine="720"/>
        <w:jc w:val="both"/>
        <w:rPr>
          <w:rFonts w:ascii=".VnTime" w:hAnsi=".VnTime"/>
          <w:lang w:val="pt-BR"/>
        </w:rPr>
      </w:pPr>
      <w:r w:rsidRPr="00D91236">
        <w:rPr>
          <w:rFonts w:ascii=".VnTime" w:hAnsi=".VnTime"/>
          <w:lang w:val="pt-BR"/>
        </w:rPr>
        <w:t>100% c¸n bé, gi¸o viªn, nh©n viªn lµ tÊm g­¬ng s¸ng cho häc sinh noi theo.</w:t>
      </w:r>
    </w:p>
    <w:p w:rsidR="00D91236" w:rsidRPr="00D91236" w:rsidRDefault="00D91236" w:rsidP="00214A50">
      <w:pPr>
        <w:spacing w:before="20" w:after="20" w:line="240" w:lineRule="auto"/>
        <w:ind w:firstLine="720"/>
        <w:jc w:val="both"/>
        <w:rPr>
          <w:rFonts w:ascii=".VnTime" w:hAnsi=".VnTime"/>
          <w:lang w:val="pt-BR"/>
        </w:rPr>
      </w:pPr>
      <w:r w:rsidRPr="00D91236">
        <w:rPr>
          <w:rFonts w:ascii=".VnTime" w:hAnsi=".VnTime"/>
          <w:lang w:val="pt-BR"/>
        </w:rPr>
        <w:t xml:space="preserve"> 100% c«ng ®oµn viªn thùc hiÖn tèt cuéc vËn ®éng “X©y dùng gia ®×nh nhµ gi¸o v¨n ho¸” vµ chÝnh s¸ch d©n sè kÕ ho¹ch ho¸ gia ®×nh, kh«ng cã ng­êi sinh con thø ba.</w:t>
      </w:r>
    </w:p>
    <w:p w:rsidR="00D91236" w:rsidRPr="00D91236" w:rsidRDefault="00D91236" w:rsidP="00214A50">
      <w:pPr>
        <w:spacing w:before="20" w:after="20" w:line="240" w:lineRule="auto"/>
        <w:ind w:firstLine="720"/>
        <w:jc w:val="both"/>
        <w:rPr>
          <w:rFonts w:ascii=".VnTime" w:hAnsi=".VnTime"/>
          <w:lang w:val="pt-BR"/>
        </w:rPr>
      </w:pPr>
      <w:r w:rsidRPr="00D91236">
        <w:rPr>
          <w:rFonts w:ascii=".VnTime" w:hAnsi=".VnTime"/>
          <w:lang w:val="pt-BR"/>
        </w:rPr>
        <w:t>80% n÷ c¸n bé, gi¸o viªn, nh©n viªn ®¹t danh hiÖu “Giái viÖc tr­êng, ®¶m viÖc nhµ”</w:t>
      </w:r>
    </w:p>
    <w:p w:rsidR="00D91236" w:rsidRDefault="00D91236" w:rsidP="00214A50">
      <w:pPr>
        <w:spacing w:before="20" w:after="20" w:line="240" w:lineRule="auto"/>
        <w:jc w:val="both"/>
        <w:rPr>
          <w:rFonts w:ascii=".VnTime" w:hAnsi=".VnTime"/>
          <w:lang w:val="pt-BR"/>
        </w:rPr>
      </w:pPr>
      <w:r w:rsidRPr="00D91236">
        <w:rPr>
          <w:rFonts w:ascii=".VnTime" w:hAnsi=".VnTime" w:cs="Arial"/>
          <w:lang w:val="pt-BR"/>
        </w:rPr>
        <w:tab/>
        <w:t xml:space="preserve">Cïng nhµ tr­êng tæ chøc héi nghÞ CBCNVC. </w:t>
      </w:r>
      <w:r w:rsidRPr="00D91236">
        <w:rPr>
          <w:lang w:val="pt-BR"/>
        </w:rPr>
        <w:t>Phát huy quyền dân chủ của</w:t>
      </w:r>
    </w:p>
    <w:p w:rsidR="00D91236" w:rsidRPr="00D91236" w:rsidRDefault="00D91236" w:rsidP="00214A50">
      <w:pPr>
        <w:spacing w:before="20" w:after="20" w:line="240" w:lineRule="auto"/>
        <w:jc w:val="both"/>
        <w:rPr>
          <w:rFonts w:ascii=".VnTime" w:hAnsi=".VnTime"/>
          <w:lang w:val="pt-BR"/>
        </w:rPr>
      </w:pPr>
      <w:r w:rsidRPr="00D91236">
        <w:rPr>
          <w:rFonts w:ascii=".VnTime" w:hAnsi=".VnTime"/>
          <w:lang w:val="pt-BR"/>
        </w:rPr>
        <w:t xml:space="preserve">CBQL,GV,NV </w:t>
      </w:r>
    </w:p>
    <w:p w:rsidR="00D91236" w:rsidRPr="00D91236" w:rsidRDefault="00D91236" w:rsidP="00214A50">
      <w:pPr>
        <w:spacing w:before="40" w:after="40" w:line="240" w:lineRule="auto"/>
        <w:jc w:val="both"/>
        <w:rPr>
          <w:rFonts w:ascii=".VnTime" w:hAnsi=".VnTime"/>
          <w:lang w:val="pt-BR"/>
        </w:rPr>
      </w:pPr>
      <w:r w:rsidRPr="00D91236">
        <w:rPr>
          <w:rFonts w:ascii=".VnTime" w:hAnsi=".VnTime" w:cs="Arial"/>
          <w:lang w:val="pt-BR"/>
        </w:rPr>
        <w:tab/>
      </w:r>
      <w:r>
        <w:rPr>
          <w:lang w:val="pt-BR"/>
        </w:rPr>
        <w:t>Phố</w:t>
      </w:r>
      <w:r w:rsidRPr="00D91236">
        <w:rPr>
          <w:lang w:val="pt-BR"/>
        </w:rPr>
        <w:t>i hợp cùng công đoàn</w:t>
      </w:r>
      <w:r w:rsidRPr="00D91236">
        <w:rPr>
          <w:rFonts w:ascii=".VnTime" w:hAnsi=".VnTime"/>
          <w:lang w:val="pt-BR"/>
        </w:rPr>
        <w:t xml:space="preserve"> Tæ chøc ®i th¨m quan h</w:t>
      </w:r>
      <w:r w:rsidRPr="00D91236">
        <w:rPr>
          <w:rFonts w:ascii="Calibri" w:hAnsi="Calibri" w:cs="Calibri"/>
          <w:lang w:val="pt-BR"/>
        </w:rPr>
        <w:t>ọ</w:t>
      </w:r>
      <w:r w:rsidRPr="00D91236">
        <w:rPr>
          <w:rFonts w:ascii=".VnTime" w:hAnsi=".VnTime"/>
          <w:lang w:val="pt-BR"/>
        </w:rPr>
        <w:t>c t</w:t>
      </w:r>
      <w:r w:rsidRPr="00D91236">
        <w:rPr>
          <w:rFonts w:ascii="Calibri" w:hAnsi="Calibri" w:cs="Calibri"/>
          <w:lang w:val="pt-BR"/>
        </w:rPr>
        <w:t>ậ</w:t>
      </w:r>
      <w:r w:rsidRPr="00D91236">
        <w:rPr>
          <w:rFonts w:ascii=".VnTime" w:hAnsi=".VnTime"/>
          <w:lang w:val="pt-BR"/>
        </w:rPr>
        <w:t>p kinh nghi</w:t>
      </w:r>
      <w:r w:rsidRPr="00D91236">
        <w:rPr>
          <w:rFonts w:ascii="Calibri" w:hAnsi="Calibri" w:cs="Calibri"/>
          <w:lang w:val="pt-BR"/>
        </w:rPr>
        <w:t>ệ</w:t>
      </w:r>
      <w:r w:rsidRPr="00D91236">
        <w:rPr>
          <w:rFonts w:ascii=".VnTime" w:hAnsi=".VnTime"/>
          <w:lang w:val="pt-BR"/>
        </w:rPr>
        <w:t xml:space="preserve">m cho </w:t>
      </w:r>
      <w:r w:rsidRPr="00D91236">
        <w:rPr>
          <w:lang w:val="pt-BR"/>
        </w:rPr>
        <w:t>công đoàn viên</w:t>
      </w:r>
      <w:r w:rsidRPr="00D91236">
        <w:rPr>
          <w:rFonts w:ascii=".VnTime" w:hAnsi=".VnTime"/>
          <w:lang w:val="pt-BR"/>
        </w:rPr>
        <w:t xml:space="preserve"> 1 lÇn/ n¨m.</w:t>
      </w:r>
    </w:p>
    <w:p w:rsidR="00D91236" w:rsidRPr="00831DD8" w:rsidRDefault="00D91236" w:rsidP="00214A50">
      <w:pPr>
        <w:spacing w:before="40" w:after="40" w:line="240" w:lineRule="auto"/>
        <w:jc w:val="both"/>
        <w:rPr>
          <w:lang w:val="pt-BR"/>
        </w:rPr>
      </w:pPr>
      <w:r w:rsidRPr="007C315C">
        <w:rPr>
          <w:lang w:val="pt-BR"/>
        </w:rPr>
        <w:tab/>
      </w:r>
      <w:r w:rsidRPr="00831DD8">
        <w:rPr>
          <w:lang w:val="pt-BR"/>
        </w:rPr>
        <w:t>Xây d</w:t>
      </w:r>
      <w:r w:rsidRPr="00831DD8">
        <w:rPr>
          <w:lang w:val="vi-VN"/>
        </w:rPr>
        <w:t xml:space="preserve">ựng quỹ tham quan học tập </w:t>
      </w:r>
      <w:r w:rsidRPr="00831DD8">
        <w:rPr>
          <w:lang w:val="pt-BR"/>
        </w:rPr>
        <w:t>2</w:t>
      </w:r>
      <w:r w:rsidRPr="00831DD8">
        <w:rPr>
          <w:lang w:val="vi-VN"/>
        </w:rPr>
        <w:t>00.000/tháng/1đồng chí</w:t>
      </w:r>
    </w:p>
    <w:p w:rsidR="00D91236" w:rsidRPr="00831DD8" w:rsidRDefault="00D91236" w:rsidP="00214A50">
      <w:pPr>
        <w:spacing w:before="40" w:after="40" w:line="240" w:lineRule="auto"/>
        <w:jc w:val="both"/>
        <w:rPr>
          <w:lang w:val="pt-BR"/>
        </w:rPr>
      </w:pPr>
      <w:r w:rsidRPr="00831DD8">
        <w:rPr>
          <w:lang w:val="pt-BR"/>
        </w:rPr>
        <w:tab/>
        <w:t xml:space="preserve">  Xây d</w:t>
      </w:r>
      <w:r w:rsidRPr="00831DD8">
        <w:rPr>
          <w:lang w:val="vi-VN"/>
        </w:rPr>
        <w:t xml:space="preserve">ựng quỹ </w:t>
      </w:r>
      <w:r w:rsidRPr="00831DD8">
        <w:rPr>
          <w:lang w:val="pt-BR"/>
        </w:rPr>
        <w:t>Tấm lòng vàng</w:t>
      </w:r>
      <w:r w:rsidRPr="00831DD8">
        <w:rPr>
          <w:lang w:val="vi-VN"/>
        </w:rPr>
        <w:t xml:space="preserve"> </w:t>
      </w:r>
      <w:r w:rsidRPr="00831DD8">
        <w:rPr>
          <w:lang w:val="pt-BR"/>
        </w:rPr>
        <w:t>10</w:t>
      </w:r>
      <w:r w:rsidRPr="00831DD8">
        <w:rPr>
          <w:lang w:val="vi-VN"/>
        </w:rPr>
        <w:t>.000/tháng/1đồng chí</w:t>
      </w:r>
    </w:p>
    <w:p w:rsidR="00D91236" w:rsidRPr="00831DD8" w:rsidRDefault="00D91236" w:rsidP="00214A50">
      <w:pPr>
        <w:spacing w:before="40" w:after="40" w:line="240" w:lineRule="auto"/>
        <w:jc w:val="both"/>
        <w:rPr>
          <w:lang w:val="pt-BR"/>
        </w:rPr>
      </w:pPr>
      <w:r w:rsidRPr="00831DD8">
        <w:rPr>
          <w:lang w:val="pt-BR"/>
        </w:rPr>
        <w:tab/>
        <w:t xml:space="preserve"> Xây dựng quỹ khuyến học ít nhất 100 000 đ/ người / năm </w:t>
      </w:r>
    </w:p>
    <w:p w:rsidR="00D91236" w:rsidRPr="00831DD8" w:rsidRDefault="00D91236" w:rsidP="00214A50">
      <w:pPr>
        <w:spacing w:before="40" w:after="40" w:line="240" w:lineRule="auto"/>
        <w:jc w:val="both"/>
        <w:rPr>
          <w:lang w:val="pt-BR"/>
        </w:rPr>
      </w:pPr>
      <w:r w:rsidRPr="00831DD8">
        <w:rPr>
          <w:lang w:val="pt-BR"/>
        </w:rPr>
        <w:tab/>
        <w:t>Xây dựng quỹ chữ thập đỏ 50.000 đ/ CĐV/ năm</w:t>
      </w:r>
    </w:p>
    <w:p w:rsidR="00214A50" w:rsidRDefault="00214A50" w:rsidP="00214A50">
      <w:pPr>
        <w:spacing w:before="40" w:line="240" w:lineRule="auto"/>
        <w:ind w:right="62" w:firstLine="720"/>
        <w:jc w:val="both"/>
        <w:rPr>
          <w:color w:val="000000"/>
        </w:rPr>
      </w:pPr>
    </w:p>
    <w:p w:rsidR="00FC7DC7" w:rsidRDefault="00FC7DC7" w:rsidP="00214A50">
      <w:pPr>
        <w:spacing w:before="40" w:line="240" w:lineRule="auto"/>
        <w:ind w:right="62" w:firstLine="720"/>
        <w:jc w:val="both"/>
        <w:rPr>
          <w:b/>
          <w:i/>
          <w:iCs/>
          <w:lang w:val="it-IT"/>
        </w:rPr>
      </w:pPr>
      <w:r>
        <w:rPr>
          <w:color w:val="000000"/>
        </w:rPr>
        <w:lastRenderedPageBreak/>
        <w:t>* Biện pháp.</w:t>
      </w:r>
    </w:p>
    <w:p w:rsidR="00FC7DC7" w:rsidRDefault="00FC7DC7" w:rsidP="00214A50">
      <w:pPr>
        <w:spacing w:before="40" w:line="240" w:lineRule="auto"/>
        <w:ind w:right="62" w:firstLine="720"/>
        <w:jc w:val="both"/>
        <w:rPr>
          <w:b/>
          <w:i/>
          <w:iCs/>
          <w:lang w:val="it-IT"/>
        </w:rPr>
      </w:pPr>
      <w:r>
        <w:rPr>
          <w:color w:val="000000"/>
        </w:rPr>
        <w:t>- Nhà trường quan tâm tạo mọi điều kiện thuận lợi cho các tổ chức đoàn thể hoạt động…</w:t>
      </w:r>
    </w:p>
    <w:p w:rsidR="00FC7DC7" w:rsidRDefault="00FC7DC7" w:rsidP="00214A50">
      <w:pPr>
        <w:spacing w:before="40" w:line="240" w:lineRule="auto"/>
        <w:ind w:right="62" w:firstLine="720"/>
        <w:jc w:val="both"/>
        <w:rPr>
          <w:b/>
          <w:i/>
          <w:iCs/>
          <w:lang w:val="it-IT"/>
        </w:rPr>
      </w:pPr>
      <w:r>
        <w:rPr>
          <w:color w:val="000000"/>
        </w:rPr>
        <w:t>- Giải quyết triệt để các mâu thuẫn trong nhà trường nhằm duy trì sự đoàn kết thống nhất trong nội bộ.</w:t>
      </w:r>
    </w:p>
    <w:p w:rsidR="00FC7DC7" w:rsidRDefault="00FC7DC7" w:rsidP="00214A50">
      <w:pPr>
        <w:spacing w:before="40" w:line="240" w:lineRule="auto"/>
        <w:ind w:firstLine="720"/>
        <w:jc w:val="both"/>
        <w:rPr>
          <w:b/>
          <w:i/>
          <w:iCs/>
          <w:lang w:val="it-IT"/>
        </w:rPr>
      </w:pPr>
      <w:r>
        <w:rPr>
          <w:color w:val="000000"/>
        </w:rPr>
        <w:t>- Thường xuyên phối kết hợp chặt chẽ với các tổ chức đoàn thể tạo điều kiện cho các tổ chức được tham gia bàn bạc một cách dân chủ các chủ trương kế hoạch lớn của nhà nước.</w:t>
      </w:r>
    </w:p>
    <w:p w:rsidR="00FC7DC7" w:rsidRDefault="00FC7DC7" w:rsidP="00214A50">
      <w:pPr>
        <w:spacing w:before="40" w:line="240" w:lineRule="auto"/>
        <w:ind w:right="62" w:firstLine="720"/>
        <w:jc w:val="both"/>
        <w:rPr>
          <w:b/>
          <w:i/>
          <w:iCs/>
          <w:lang w:val="it-IT"/>
        </w:rPr>
      </w:pPr>
      <w:r>
        <w:rPr>
          <w:color w:val="000000"/>
        </w:rPr>
        <w:t>- Tạo điều kiện cho tổ chức công đoàn có điều kiện giám sát, vận động tập hợp quần chúng, hưởng ứng tham gia tích cực thực hiện tốt nhiệm vụ được giao và các mặt hoạt động cũng như phong trào của nhà trường.</w:t>
      </w:r>
    </w:p>
    <w:p w:rsidR="00555E56" w:rsidRDefault="00FC7DC7" w:rsidP="00214A50">
      <w:pPr>
        <w:spacing w:before="40" w:line="240" w:lineRule="auto"/>
        <w:ind w:right="62" w:firstLine="720"/>
        <w:jc w:val="both"/>
        <w:rPr>
          <w:b/>
          <w:i/>
          <w:iCs/>
          <w:lang w:val="it-IT"/>
        </w:rPr>
      </w:pPr>
      <w:r>
        <w:rPr>
          <w:color w:val="000000"/>
        </w:rPr>
        <w:t>- Tạo điều kiện cho tổ chức công đoàn gây quỹ công ích để chăm lo động viên cán bộ giáo viên như: ốm đau, gia đình gặp rủi ro, và tổ chức cho cán bộ giáo viên đi tham quan nghỉ mát.</w:t>
      </w:r>
    </w:p>
    <w:p w:rsidR="00FC7DC7" w:rsidRPr="00831DD8" w:rsidRDefault="00FC7DC7" w:rsidP="00214A50">
      <w:pPr>
        <w:spacing w:before="40" w:line="240" w:lineRule="auto"/>
        <w:ind w:right="62" w:firstLine="720"/>
        <w:jc w:val="both"/>
        <w:rPr>
          <w:b/>
          <w:i/>
          <w:iCs/>
          <w:lang w:val="it-IT"/>
        </w:rPr>
      </w:pPr>
      <w:r w:rsidRPr="00831DD8">
        <w:rPr>
          <w:b/>
          <w:i/>
          <w:iCs/>
          <w:lang w:val="it-IT"/>
        </w:rPr>
        <w:t>9.2. Các biện pháp, giải pháp</w:t>
      </w:r>
    </w:p>
    <w:p w:rsidR="00D91236" w:rsidRPr="00831DD8" w:rsidRDefault="00D91236" w:rsidP="00214A50">
      <w:pPr>
        <w:spacing w:before="20" w:line="240" w:lineRule="auto"/>
        <w:ind w:firstLine="720"/>
        <w:jc w:val="both"/>
        <w:rPr>
          <w:rFonts w:ascii=".VnTime" w:hAnsi=".VnTime"/>
          <w:lang w:val="nl-NL"/>
        </w:rPr>
      </w:pPr>
      <w:r w:rsidRPr="00831DD8">
        <w:rPr>
          <w:lang w:val="nl-NL"/>
        </w:rPr>
        <w:t xml:space="preserve">Tổ chức học tập, quán triệt  các văn bản, chỉ thị , nghị quyết của Đảng, Nhà nước. </w:t>
      </w:r>
      <w:r w:rsidRPr="00831DD8">
        <w:rPr>
          <w:rFonts w:ascii=".VnTime" w:hAnsi=".VnTime"/>
          <w:lang w:val="nl-NL"/>
        </w:rPr>
        <w:t>Tuyªn truyÒn ®­êng lèi, chÝnh s¸ch cña §¶ng, ph¸p luËt cña Nhµ n­íc vµ nhiÖm vô cña tæ chøc C«ng ®oµn; vËn ®éng c¸n bé, viªn chøc, ng­êi lao ®éng thùc hiÖn tèt c¸c cuéc vËn ®éng vµ phong trµo thi ®ua trong n¨m häc.</w:t>
      </w:r>
    </w:p>
    <w:p w:rsidR="00D91236" w:rsidRPr="00831DD8" w:rsidRDefault="00D91236" w:rsidP="00214A50">
      <w:pPr>
        <w:spacing w:before="20" w:line="240" w:lineRule="auto"/>
        <w:ind w:firstLine="720"/>
        <w:jc w:val="both"/>
        <w:rPr>
          <w:rFonts w:ascii=".VnTime" w:hAnsi=".VnTime" w:cs="Arial"/>
        </w:rPr>
      </w:pPr>
      <w:r w:rsidRPr="00831DD8">
        <w:rPr>
          <w:lang w:val="nl-NL"/>
        </w:rPr>
        <w:t>Đẩy mạnh việc thực hiện Học tập và làm theo Tư tưởng, Đạo đức, Phong cách Hồ Chi Minh; cuộc vân động và phong trào thi đua; Đặc biệt là cuộc vận động “ Mỗi thầy cô giáo là một tấm gương đạo đức tự học và sáng tạo”   các phong trào thi đua do các cấp phát động; tổ chức phát động phong trào thi đua đổi mới sáng tạo và xây dựng mồ hình giáo dục tiên tiến,</w:t>
      </w:r>
    </w:p>
    <w:p w:rsidR="00D91236" w:rsidRPr="00831DD8" w:rsidRDefault="00C65AF6" w:rsidP="00214A50">
      <w:pPr>
        <w:spacing w:before="20" w:line="240" w:lineRule="auto"/>
        <w:ind w:firstLine="720"/>
        <w:jc w:val="both"/>
        <w:rPr>
          <w:rFonts w:ascii=".VnTime" w:hAnsi=".VnTime"/>
          <w:lang w:val="nl-NL"/>
        </w:rPr>
      </w:pPr>
      <w:r w:rsidRPr="00831DD8">
        <w:rPr>
          <w:lang w:val="nl-NL"/>
        </w:rPr>
        <w:t>Phát huy vị trí vai trò và chức năng của thanh tra nhân dân, tăng cường công tác kiểm tra, giám sát việc thực hiện</w:t>
      </w:r>
      <w:r w:rsidR="00D91236" w:rsidRPr="00831DD8">
        <w:rPr>
          <w:rFonts w:ascii=".VnTime" w:hAnsi=".VnTime"/>
          <w:lang w:val="nl-NL"/>
        </w:rPr>
        <w:t xml:space="preserve"> c¸c chÕ ®é chÝnh s¸ch, ®¶m b¶o quyÒn lîi chÝnh ®¸ng, hîp ph¸p cña ng­êi lao ®éng.</w:t>
      </w:r>
    </w:p>
    <w:p w:rsidR="00D91236" w:rsidRPr="00831DD8" w:rsidRDefault="00D91236" w:rsidP="00214A50">
      <w:pPr>
        <w:spacing w:before="20" w:line="240" w:lineRule="auto"/>
        <w:ind w:firstLine="720"/>
        <w:jc w:val="both"/>
        <w:rPr>
          <w:rFonts w:ascii=".VnTime" w:hAnsi=".VnTime"/>
          <w:lang w:val="nl-NL"/>
        </w:rPr>
      </w:pPr>
      <w:r w:rsidRPr="00831DD8">
        <w:rPr>
          <w:rFonts w:ascii=".VnTime" w:hAnsi=".VnTime"/>
          <w:lang w:val="nl-NL"/>
        </w:rPr>
        <w:t xml:space="preserve"> Thùc hiÖn tèt Quy chÕ d©n chñ, thùc hiÖn 3 c«ng khai; tæ chøc tèt Héi nghÞ c¸n bé, c«ng chøc ®Çu n¨m häc.</w:t>
      </w:r>
    </w:p>
    <w:p w:rsidR="00D91236" w:rsidRPr="00D91236" w:rsidRDefault="00D91236" w:rsidP="00214A50">
      <w:pPr>
        <w:spacing w:before="20" w:line="240" w:lineRule="auto"/>
        <w:ind w:firstLine="720"/>
        <w:jc w:val="both"/>
        <w:rPr>
          <w:rFonts w:ascii=".VnTime" w:hAnsi=".VnTime"/>
          <w:lang w:val="pt-BR"/>
        </w:rPr>
      </w:pPr>
      <w:r w:rsidRPr="00831DD8">
        <w:rPr>
          <w:rFonts w:ascii=".VnTime" w:hAnsi=".VnTime"/>
          <w:lang w:val="pt-BR"/>
        </w:rPr>
        <w:t xml:space="preserve"> Tæ chøc 100% CBQL,GV,NV ký cam kÕt thi ®ua th</w:t>
      </w:r>
      <w:r w:rsidRPr="00831DD8">
        <w:rPr>
          <w:rFonts w:ascii="Calibri" w:hAnsi="Calibri" w:cs="Calibri"/>
          <w:lang w:val="vi-VN"/>
        </w:rPr>
        <w:t>ự</w:t>
      </w:r>
      <w:r w:rsidRPr="00831DD8">
        <w:rPr>
          <w:rFonts w:ascii=".VnTime" w:hAnsi=".VnTime"/>
          <w:lang w:val="vi-VN"/>
        </w:rPr>
        <w:t>c hi</w:t>
      </w:r>
      <w:r w:rsidRPr="00831DD8">
        <w:rPr>
          <w:rFonts w:ascii="Calibri" w:hAnsi="Calibri" w:cs="Calibri"/>
          <w:lang w:val="vi-VN"/>
        </w:rPr>
        <w:t>ệ</w:t>
      </w:r>
      <w:r w:rsidRPr="00831DD8">
        <w:rPr>
          <w:rFonts w:ascii=".VnTime" w:hAnsi=".VnTime"/>
          <w:lang w:val="vi-VN"/>
        </w:rPr>
        <w:t>n nhi</w:t>
      </w:r>
      <w:r w:rsidRPr="00831DD8">
        <w:rPr>
          <w:rFonts w:ascii="Calibri" w:hAnsi="Calibri" w:cs="Calibri"/>
          <w:lang w:val="vi-VN"/>
        </w:rPr>
        <w:t>ệ</w:t>
      </w:r>
      <w:r w:rsidRPr="00831DD8">
        <w:rPr>
          <w:rFonts w:ascii=".VnTime" w:hAnsi=".VnTime"/>
          <w:lang w:val="vi-VN"/>
        </w:rPr>
        <w:t>m v</w:t>
      </w:r>
      <w:r w:rsidRPr="00831DD8">
        <w:rPr>
          <w:rFonts w:ascii="Calibri" w:hAnsi="Calibri" w:cs="Calibri"/>
          <w:lang w:val="vi-VN"/>
        </w:rPr>
        <w:t>ụ</w:t>
      </w:r>
      <w:r w:rsidRPr="00831DD8">
        <w:rPr>
          <w:rFonts w:ascii=".VnTime" w:hAnsi=".VnTime"/>
          <w:lang w:val="vi-VN"/>
        </w:rPr>
        <w:t xml:space="preserve"> n</w:t>
      </w:r>
      <w:r w:rsidRPr="00831DD8">
        <w:rPr>
          <w:rFonts w:ascii="Calibri" w:hAnsi="Calibri" w:cs="Calibri"/>
          <w:lang w:val="vi-VN"/>
        </w:rPr>
        <w:t>ă</w:t>
      </w:r>
      <w:r w:rsidRPr="00831DD8">
        <w:rPr>
          <w:rFonts w:ascii=".VnTime" w:hAnsi=".VnTime"/>
          <w:lang w:val="vi-VN"/>
        </w:rPr>
        <w:t>m h</w:t>
      </w:r>
      <w:r w:rsidRPr="00831DD8">
        <w:rPr>
          <w:rFonts w:ascii="Calibri" w:hAnsi="Calibri" w:cs="Calibri"/>
          <w:lang w:val="vi-VN"/>
        </w:rPr>
        <w:t>ọ</w:t>
      </w:r>
      <w:r w:rsidRPr="00831DD8">
        <w:rPr>
          <w:rFonts w:ascii=".VnTime" w:hAnsi=".VnTime"/>
          <w:lang w:val="vi-VN"/>
        </w:rPr>
        <w:t>c</w:t>
      </w:r>
      <w:r w:rsidRPr="00831DD8">
        <w:rPr>
          <w:rFonts w:ascii=".VnTime" w:hAnsi=".VnTime"/>
          <w:lang w:val="pt-BR"/>
        </w:rPr>
        <w:t>. Phèi hîp víi chuyªn m«n pha</w:t>
      </w:r>
      <w:r w:rsidRPr="00831DD8">
        <w:rPr>
          <w:rFonts w:ascii=".VnTime" w:hAnsi=".VnTime"/>
          <w:lang w:val="vi-VN"/>
        </w:rPr>
        <w:t>́</w:t>
      </w:r>
      <w:r w:rsidRPr="00831DD8">
        <w:rPr>
          <w:rFonts w:ascii=".VnTime" w:hAnsi=".VnTime"/>
          <w:lang w:val="pt-BR"/>
        </w:rPr>
        <w:t>t huy có hi</w:t>
      </w:r>
      <w:r w:rsidRPr="00831DD8">
        <w:rPr>
          <w:rFonts w:ascii="Calibri" w:hAnsi="Calibri" w:cs="Calibri"/>
          <w:lang w:val="pt-BR"/>
        </w:rPr>
        <w:t>ệ</w:t>
      </w:r>
      <w:r w:rsidRPr="00831DD8">
        <w:rPr>
          <w:rFonts w:ascii=".VnTime" w:hAnsi=".VnTime"/>
          <w:lang w:val="pt-BR"/>
        </w:rPr>
        <w:t>u qu</w:t>
      </w:r>
      <w:r w:rsidRPr="00831DD8">
        <w:rPr>
          <w:rFonts w:ascii="Calibri" w:hAnsi="Calibri" w:cs="Calibri"/>
          <w:lang w:val="pt-BR"/>
        </w:rPr>
        <w:t>ả</w:t>
      </w:r>
      <w:r w:rsidRPr="00831DD8">
        <w:rPr>
          <w:rFonts w:ascii=".VnTime" w:hAnsi=".VnTime"/>
          <w:lang w:val="pt-BR"/>
        </w:rPr>
        <w:t xml:space="preserve"> Héi ®ång thi ®ua khen th­ëng, tæ chøc c¸c phong trµo ph¸t huy s¸ng kiÕn, ®æi míi sáng t</w:t>
      </w:r>
      <w:r w:rsidRPr="00831DD8">
        <w:rPr>
          <w:rFonts w:ascii="Calibri" w:hAnsi="Calibri" w:cs="Calibri"/>
          <w:lang w:val="pt-BR"/>
        </w:rPr>
        <w:t>ạ</w:t>
      </w:r>
      <w:r w:rsidRPr="00831DD8">
        <w:rPr>
          <w:rFonts w:ascii=".VnTime" w:hAnsi=".VnTime"/>
          <w:lang w:val="pt-BR"/>
        </w:rPr>
        <w:t xml:space="preserve">o trong </w:t>
      </w:r>
      <w:r w:rsidRPr="00D91236">
        <w:rPr>
          <w:rFonts w:ascii=".VnTime" w:hAnsi=".VnTime"/>
          <w:lang w:val="pt-BR"/>
        </w:rPr>
        <w:t>gi¶ng d¹y, các ho</w:t>
      </w:r>
      <w:r w:rsidRPr="00D91236">
        <w:rPr>
          <w:rFonts w:ascii="Calibri" w:hAnsi="Calibri" w:cs="Calibri"/>
          <w:lang w:val="pt-BR"/>
        </w:rPr>
        <w:t>ạ</w:t>
      </w:r>
      <w:r w:rsidRPr="00D91236">
        <w:rPr>
          <w:rFonts w:ascii=".VnTime" w:hAnsi=".VnTime"/>
          <w:lang w:val="pt-BR"/>
        </w:rPr>
        <w:t xml:space="preserve">t </w:t>
      </w:r>
      <w:r w:rsidRPr="00D91236">
        <w:rPr>
          <w:rFonts w:ascii="Calibri" w:hAnsi="Calibri" w:cs="Calibri"/>
          <w:lang w:val="pt-BR"/>
        </w:rPr>
        <w:t>độ</w:t>
      </w:r>
      <w:r w:rsidRPr="00D91236">
        <w:rPr>
          <w:rFonts w:ascii=".VnTime" w:hAnsi=".VnTime"/>
          <w:lang w:val="pt-BR"/>
        </w:rPr>
        <w:t>ng giáo d</w:t>
      </w:r>
      <w:r w:rsidRPr="00D91236">
        <w:rPr>
          <w:rFonts w:ascii="Calibri" w:hAnsi="Calibri" w:cs="Calibri"/>
          <w:lang w:val="pt-BR"/>
        </w:rPr>
        <w:t>ụ</w:t>
      </w:r>
      <w:r w:rsidRPr="00D91236">
        <w:rPr>
          <w:rFonts w:ascii=".VnTime" w:hAnsi=".VnTime"/>
          <w:lang w:val="pt-BR"/>
        </w:rPr>
        <w:t>c v</w:t>
      </w:r>
      <w:r w:rsidRPr="00D91236">
        <w:rPr>
          <w:rFonts w:ascii=".VnTime" w:hAnsi=".VnTime" w:cs="Calibri"/>
          <w:lang w:val="pt-BR"/>
        </w:rPr>
        <w:t>à</w:t>
      </w:r>
      <w:r w:rsidRPr="00D91236">
        <w:rPr>
          <w:rFonts w:ascii=".VnTime" w:hAnsi=".VnTime"/>
          <w:lang w:val="pt-BR"/>
        </w:rPr>
        <w:t xml:space="preserve">  phong trµo thi ®ua trong c¸n bé, viªn chøc lao ®éng.</w:t>
      </w:r>
    </w:p>
    <w:p w:rsidR="00D91236" w:rsidRPr="00D91236" w:rsidRDefault="00D91236" w:rsidP="00214A50">
      <w:pPr>
        <w:spacing w:before="20" w:line="240" w:lineRule="auto"/>
        <w:ind w:firstLine="720"/>
        <w:jc w:val="both"/>
        <w:rPr>
          <w:rFonts w:ascii=".VnTime" w:hAnsi=".VnTime"/>
          <w:lang w:val="pt-BR"/>
        </w:rPr>
      </w:pPr>
      <w:r w:rsidRPr="00D91236">
        <w:rPr>
          <w:rFonts w:ascii=".VnTime" w:hAnsi=".VnTime"/>
          <w:lang w:val="pt-BR"/>
        </w:rPr>
        <w:t xml:space="preserve"> Quan tâm </w:t>
      </w:r>
      <w:r w:rsidRPr="00D91236">
        <w:rPr>
          <w:rFonts w:ascii="Calibri" w:hAnsi="Calibri" w:cs="Calibri"/>
          <w:lang w:val="pt-BR"/>
        </w:rPr>
        <w:t>đế</w:t>
      </w:r>
      <w:r w:rsidRPr="00D91236">
        <w:rPr>
          <w:rFonts w:ascii=".VnTime" w:hAnsi=".VnTime"/>
          <w:lang w:val="pt-BR"/>
        </w:rPr>
        <w:t>n t©m t­ nguyÖn väng cña c¸n bé, gi¸o viªn, nh©n viªn; gi¶i quyÕt nguyÖn väng chÝnh ®¸ng gióp c¸n bé, gi¸o viªn, nh©n viªn hoµn thµnh tèt nhiÖm vô ®­îc giao.</w:t>
      </w:r>
    </w:p>
    <w:p w:rsidR="00D91236" w:rsidRPr="00D91236" w:rsidRDefault="00D91236" w:rsidP="00214A50">
      <w:pPr>
        <w:spacing w:before="20" w:line="240" w:lineRule="auto"/>
        <w:ind w:firstLine="720"/>
        <w:jc w:val="both"/>
        <w:rPr>
          <w:rFonts w:ascii=".VnTime" w:hAnsi=".VnTime"/>
          <w:lang w:val="pt-BR"/>
        </w:rPr>
      </w:pPr>
      <w:r w:rsidRPr="00D91236">
        <w:rPr>
          <w:rFonts w:ascii=".VnTime" w:hAnsi=".VnTime"/>
          <w:lang w:val="pt-BR"/>
        </w:rPr>
        <w:t xml:space="preserve"> Tæ chøc th¨m hái, ®éng viªn c¸n bé, gi¸o viªn, nh©n viªn khi cã viÖc vui, buån, quyên góp </w:t>
      </w:r>
      <w:r w:rsidRPr="00D91236">
        <w:rPr>
          <w:rFonts w:ascii="Calibri" w:hAnsi="Calibri" w:cs="Calibri"/>
          <w:lang w:val="pt-BR"/>
        </w:rPr>
        <w:t>ủ</w:t>
      </w:r>
      <w:r w:rsidRPr="00D91236">
        <w:rPr>
          <w:rFonts w:ascii=".VnTime" w:hAnsi=".VnTime"/>
          <w:lang w:val="pt-BR"/>
        </w:rPr>
        <w:t>ng h</w:t>
      </w:r>
      <w:r w:rsidRPr="00D91236">
        <w:rPr>
          <w:rFonts w:ascii="Calibri" w:hAnsi="Calibri" w:cs="Calibri"/>
          <w:lang w:val="pt-BR"/>
        </w:rPr>
        <w:t>ộ</w:t>
      </w:r>
      <w:r w:rsidRPr="00D91236">
        <w:rPr>
          <w:rFonts w:ascii=".VnTime" w:hAnsi=".VnTime"/>
          <w:lang w:val="pt-BR"/>
        </w:rPr>
        <w:t xml:space="preserve"> G</w:t>
      </w:r>
      <w:r w:rsidRPr="00D91236">
        <w:rPr>
          <w:rFonts w:ascii="Calibri" w:hAnsi="Calibri" w:cs="Calibri"/>
          <w:lang w:val="pt-BR"/>
        </w:rPr>
        <w:t>Đ</w:t>
      </w:r>
      <w:r w:rsidRPr="00D91236">
        <w:rPr>
          <w:rFonts w:ascii=".VnTime" w:hAnsi=".VnTime"/>
          <w:lang w:val="pt-BR"/>
        </w:rPr>
        <w:t xml:space="preserve"> C</w:t>
      </w:r>
      <w:r w:rsidRPr="00D91236">
        <w:rPr>
          <w:rFonts w:ascii="Calibri" w:hAnsi="Calibri" w:cs="Calibri"/>
          <w:lang w:val="pt-BR"/>
        </w:rPr>
        <w:t>Đ</w:t>
      </w:r>
      <w:r w:rsidRPr="00D91236">
        <w:rPr>
          <w:rFonts w:ascii=".VnTime" w:hAnsi=".VnTime"/>
          <w:lang w:val="pt-BR"/>
        </w:rPr>
        <w:t>V g</w:t>
      </w:r>
      <w:r w:rsidRPr="00D91236">
        <w:rPr>
          <w:rFonts w:ascii="Calibri" w:hAnsi="Calibri" w:cs="Calibri"/>
          <w:lang w:val="pt-BR"/>
        </w:rPr>
        <w:t>ặ</w:t>
      </w:r>
      <w:r w:rsidRPr="00D91236">
        <w:rPr>
          <w:rFonts w:ascii=".VnTime" w:hAnsi=".VnTime"/>
          <w:lang w:val="pt-BR"/>
        </w:rPr>
        <w:t>p hoàn c</w:t>
      </w:r>
      <w:r w:rsidRPr="00D91236">
        <w:rPr>
          <w:rFonts w:ascii="Calibri" w:hAnsi="Calibri" w:cs="Calibri"/>
          <w:lang w:val="pt-BR"/>
        </w:rPr>
        <w:t>ả</w:t>
      </w:r>
      <w:r w:rsidRPr="00D91236">
        <w:rPr>
          <w:rFonts w:ascii=".VnTime" w:hAnsi=".VnTime"/>
          <w:lang w:val="pt-BR"/>
        </w:rPr>
        <w:t>nh  khó kh</w:t>
      </w:r>
      <w:r w:rsidRPr="00D91236">
        <w:rPr>
          <w:rFonts w:ascii="Calibri" w:hAnsi="Calibri" w:cs="Calibri"/>
          <w:lang w:val="pt-BR"/>
        </w:rPr>
        <w:t>ă</w:t>
      </w:r>
      <w:r w:rsidRPr="00D91236">
        <w:rPr>
          <w:rFonts w:ascii=".VnTime" w:hAnsi=".VnTime"/>
          <w:lang w:val="pt-BR"/>
        </w:rPr>
        <w:t>n</w:t>
      </w:r>
    </w:p>
    <w:p w:rsidR="00D91236" w:rsidRPr="007C315C" w:rsidRDefault="00D91236" w:rsidP="00214A50">
      <w:pPr>
        <w:spacing w:line="240" w:lineRule="auto"/>
        <w:jc w:val="both"/>
        <w:rPr>
          <w:lang w:val="pt-BR"/>
        </w:rPr>
      </w:pPr>
      <w:r w:rsidRPr="00D91236">
        <w:rPr>
          <w:rFonts w:ascii=".VnTime" w:hAnsi=".VnTime"/>
          <w:lang w:val="pt-BR"/>
        </w:rPr>
        <w:tab/>
        <w:t xml:space="preserve"> Ph</w:t>
      </w:r>
      <w:r w:rsidRPr="00D91236">
        <w:rPr>
          <w:rFonts w:ascii="Calibri" w:hAnsi="Calibri" w:cs="Calibri"/>
          <w:lang w:val="pt-BR"/>
        </w:rPr>
        <w:t>ố</w:t>
      </w:r>
      <w:r w:rsidRPr="00D91236">
        <w:rPr>
          <w:rFonts w:ascii=".VnTime" w:hAnsi=".VnTime"/>
          <w:lang w:val="pt-BR"/>
        </w:rPr>
        <w:t>i h</w:t>
      </w:r>
      <w:r w:rsidRPr="00D91236">
        <w:rPr>
          <w:rFonts w:ascii="Calibri" w:hAnsi="Calibri" w:cs="Calibri"/>
          <w:lang w:val="pt-BR"/>
        </w:rPr>
        <w:t>ợ</w:t>
      </w:r>
      <w:r w:rsidRPr="00D91236">
        <w:rPr>
          <w:rFonts w:ascii=".VnTime" w:hAnsi=".VnTime"/>
          <w:lang w:val="pt-BR"/>
        </w:rPr>
        <w:t>p nhà tr</w:t>
      </w:r>
      <w:r w:rsidRPr="00D91236">
        <w:rPr>
          <w:rFonts w:ascii="Calibri" w:hAnsi="Calibri" w:cs="Calibri"/>
          <w:lang w:val="pt-BR"/>
        </w:rPr>
        <w:t>ườ</w:t>
      </w:r>
      <w:r w:rsidRPr="00D91236">
        <w:rPr>
          <w:rFonts w:ascii=".VnTime" w:hAnsi=".VnTime"/>
          <w:lang w:val="pt-BR"/>
        </w:rPr>
        <w:t>ng trong vi</w:t>
      </w:r>
      <w:r w:rsidRPr="00D91236">
        <w:rPr>
          <w:rFonts w:ascii="Calibri" w:hAnsi="Calibri" w:cs="Calibri"/>
          <w:lang w:val="pt-BR"/>
        </w:rPr>
        <w:t>ệ</w:t>
      </w:r>
      <w:r w:rsidRPr="00D91236">
        <w:rPr>
          <w:rFonts w:ascii=".VnTime" w:hAnsi=".VnTime"/>
          <w:lang w:val="pt-BR"/>
        </w:rPr>
        <w:t>c ®¸nh gi¸ xÕp lo¹i viên chøc,  xÕp lo¹i chuÈn nghÒ nghi</w:t>
      </w:r>
      <w:r w:rsidRPr="00D91236">
        <w:rPr>
          <w:rFonts w:ascii="Calibri" w:hAnsi="Calibri" w:cs="Calibri"/>
          <w:lang w:val="pt-BR"/>
        </w:rPr>
        <w:t>ệ</w:t>
      </w:r>
      <w:r w:rsidRPr="00D91236">
        <w:rPr>
          <w:rFonts w:ascii=".VnTime" w:hAnsi=".VnTime"/>
          <w:lang w:val="pt-BR"/>
        </w:rPr>
        <w:t xml:space="preserve">p gi¸o viªn TiÓu häc theo Q§ </w:t>
      </w:r>
      <w:r>
        <w:rPr>
          <w:lang w:val="pt-BR"/>
        </w:rPr>
        <w:t>hiện</w:t>
      </w:r>
      <w:r w:rsidRPr="007C315C">
        <w:rPr>
          <w:lang w:val="pt-BR"/>
        </w:rPr>
        <w:t xml:space="preserve"> hành</w:t>
      </w:r>
    </w:p>
    <w:p w:rsidR="00D91236" w:rsidRPr="007C315C" w:rsidRDefault="00D91236" w:rsidP="00214A50">
      <w:pPr>
        <w:spacing w:line="240" w:lineRule="auto"/>
        <w:jc w:val="both"/>
        <w:rPr>
          <w:lang w:val="pt-BR"/>
        </w:rPr>
      </w:pPr>
      <w:r w:rsidRPr="007C315C">
        <w:rPr>
          <w:rFonts w:cs="Arial"/>
          <w:lang w:val="pt-BR"/>
        </w:rPr>
        <w:tab/>
      </w:r>
      <w:r w:rsidRPr="007C315C">
        <w:rPr>
          <w:lang w:val="pt-BR"/>
        </w:rPr>
        <w:t>Sau mỗi năm học mỗi công đoàn viên thực hiên tốt công tác viết thu hoạch, tự kiểm điểm việc thực hiện nhiệm vụ</w:t>
      </w:r>
      <w:r w:rsidR="00214A50">
        <w:rPr>
          <w:lang w:val="pt-BR"/>
        </w:rPr>
        <w:t>..</w:t>
      </w:r>
    </w:p>
    <w:p w:rsidR="00B46B29" w:rsidRDefault="00B46B29" w:rsidP="00214A50">
      <w:pPr>
        <w:spacing w:line="240" w:lineRule="auto"/>
        <w:ind w:right="62" w:firstLine="720"/>
        <w:jc w:val="both"/>
        <w:rPr>
          <w:color w:val="000000"/>
        </w:rPr>
      </w:pPr>
    </w:p>
    <w:p w:rsidR="00FC7DC7" w:rsidRPr="00A9732F" w:rsidRDefault="00FC7DC7" w:rsidP="00214A50">
      <w:pPr>
        <w:spacing w:line="240" w:lineRule="auto"/>
        <w:ind w:firstLine="720"/>
        <w:rPr>
          <w:b/>
          <w:bCs/>
          <w:lang w:val="es-ES"/>
        </w:rPr>
      </w:pPr>
      <w:r w:rsidRPr="00A9732F">
        <w:rPr>
          <w:b/>
          <w:bCs/>
          <w:lang w:val="es-ES"/>
        </w:rPr>
        <w:lastRenderedPageBreak/>
        <w:t>Phần thứ ba</w:t>
      </w:r>
    </w:p>
    <w:p w:rsidR="00FC7DC7" w:rsidRDefault="00FC7DC7" w:rsidP="00214A50">
      <w:pPr>
        <w:spacing w:line="240" w:lineRule="auto"/>
        <w:ind w:firstLine="720"/>
        <w:rPr>
          <w:b/>
          <w:bCs/>
          <w:lang w:val="es-ES"/>
        </w:rPr>
      </w:pPr>
      <w:r w:rsidRPr="00A9732F">
        <w:rPr>
          <w:b/>
          <w:bCs/>
          <w:lang w:val="es-ES"/>
        </w:rPr>
        <w:t>KIẾN NGHỊ VÀ ĐỀ XUẤT</w:t>
      </w:r>
    </w:p>
    <w:p w:rsidR="00C65AF6" w:rsidRDefault="00C65AF6" w:rsidP="004B0127">
      <w:pPr>
        <w:spacing w:before="60" w:after="60" w:line="240" w:lineRule="auto"/>
        <w:ind w:firstLine="720"/>
        <w:jc w:val="both"/>
        <w:rPr>
          <w:b/>
          <w:bCs/>
          <w:lang w:val="es-ES"/>
        </w:rPr>
      </w:pPr>
      <w:r>
        <w:rPr>
          <w:b/>
          <w:bCs/>
          <w:lang w:val="es-ES"/>
        </w:rPr>
        <w:t>I. ĐỐI VỚI ỦY BAN NHÂN DÂN CÁC CẤP</w:t>
      </w:r>
    </w:p>
    <w:p w:rsidR="00C65AF6" w:rsidRDefault="00C65AF6" w:rsidP="004B0127">
      <w:pPr>
        <w:spacing w:before="60" w:after="60" w:line="240" w:lineRule="auto"/>
        <w:jc w:val="both"/>
        <w:rPr>
          <w:lang w:val="nl-NL"/>
        </w:rPr>
      </w:pPr>
      <w:r>
        <w:rPr>
          <w:lang w:val="nl-NL"/>
        </w:rPr>
        <w:tab/>
      </w:r>
      <w:r w:rsidRPr="007C315C">
        <w:rPr>
          <w:lang w:val="nl-NL"/>
        </w:rPr>
        <w:t>Xây dựng kế hoạch chỉ đạo các tổ chức, đoàn thể, khu dân cư phối hợp cùng nhà trường đẩy mạnh công tác tuyên truyền mục tiêu, chủ trương, chính sách  của Đảng, Nhà nước về công tác giáo dục; công tác xã hội hóa giáo dục.</w:t>
      </w:r>
    </w:p>
    <w:p w:rsidR="00C65AF6" w:rsidRPr="007C315C" w:rsidRDefault="00C65AF6" w:rsidP="004B0127">
      <w:pPr>
        <w:spacing w:before="60" w:after="60" w:line="240" w:lineRule="auto"/>
        <w:ind w:firstLine="720"/>
        <w:jc w:val="both"/>
        <w:rPr>
          <w:lang w:val="nl-NL"/>
        </w:rPr>
      </w:pPr>
      <w:r w:rsidRPr="007C315C">
        <w:rPr>
          <w:lang w:val="nl-NL"/>
        </w:rPr>
        <w:t>Ổn định chỉ tiêu, định mức biên chế để đảm bảo nhà trường duy trì dạy học 2 buổi/ ngày;</w:t>
      </w:r>
    </w:p>
    <w:p w:rsidR="00C65AF6" w:rsidRPr="007C315C" w:rsidRDefault="00C65AF6" w:rsidP="004B0127">
      <w:pPr>
        <w:spacing w:before="60" w:after="60" w:line="240" w:lineRule="auto"/>
        <w:ind w:firstLine="720"/>
        <w:jc w:val="both"/>
        <w:rPr>
          <w:lang w:val="nl-NL"/>
        </w:rPr>
      </w:pPr>
      <w:r w:rsidRPr="007C315C">
        <w:rPr>
          <w:lang w:val="nl-NL"/>
        </w:rPr>
        <w:t>Tham mưu các cấp mở các khóa học đào tạo  tại huyện để tạo điều kiện cho đội ngũ nâng chuẩn về trinh độ đạo tạo</w:t>
      </w:r>
      <w:r>
        <w:rPr>
          <w:lang w:val="nl-NL"/>
        </w:rPr>
        <w:t>.</w:t>
      </w:r>
    </w:p>
    <w:p w:rsidR="00C65AF6" w:rsidRPr="007C315C" w:rsidRDefault="00C65AF6" w:rsidP="004B0127">
      <w:pPr>
        <w:spacing w:before="60" w:after="60" w:line="240" w:lineRule="auto"/>
        <w:ind w:firstLine="720"/>
        <w:jc w:val="both"/>
        <w:rPr>
          <w:lang w:val="nl-NL"/>
        </w:rPr>
      </w:pPr>
      <w:r>
        <w:rPr>
          <w:lang w:val="nl-NL"/>
        </w:rPr>
        <w:t>Đ</w:t>
      </w:r>
      <w:r w:rsidRPr="007C315C">
        <w:rPr>
          <w:lang w:val="nl-NL"/>
        </w:rPr>
        <w:t>ầu tư xây dựng cơ sở vật chất</w:t>
      </w:r>
      <w:r w:rsidR="006F0AFA">
        <w:rPr>
          <w:lang w:val="nl-NL"/>
        </w:rPr>
        <w:t xml:space="preserve">, </w:t>
      </w:r>
      <w:r>
        <w:rPr>
          <w:lang w:val="nl-NL"/>
        </w:rPr>
        <w:t>TBGD</w:t>
      </w:r>
      <w:r w:rsidRPr="007C315C">
        <w:rPr>
          <w:lang w:val="nl-NL"/>
        </w:rPr>
        <w:t xml:space="preserve"> để đảm bảo đủ các phòng lớ</w:t>
      </w:r>
      <w:r>
        <w:rPr>
          <w:lang w:val="nl-NL"/>
        </w:rPr>
        <w:t>p</w:t>
      </w:r>
      <w:r w:rsidRPr="007C315C">
        <w:rPr>
          <w:lang w:val="nl-NL"/>
        </w:rPr>
        <w:t xml:space="preserve"> học, các phòng Hỗ trợ  hoạt động giáo dục theo tiêu chuẩn trường tiểu học chuẩn quốc gia.</w:t>
      </w:r>
    </w:p>
    <w:p w:rsidR="00C65AF6" w:rsidRPr="00AD5D32" w:rsidRDefault="00C65AF6" w:rsidP="004B0127">
      <w:pPr>
        <w:spacing w:before="60" w:after="60" w:line="240" w:lineRule="auto"/>
        <w:ind w:firstLine="720"/>
        <w:jc w:val="both"/>
        <w:rPr>
          <w:b/>
          <w:bCs/>
          <w:lang w:val="es-ES"/>
        </w:rPr>
      </w:pPr>
      <w:r w:rsidRPr="00AD5D32">
        <w:rPr>
          <w:b/>
          <w:bCs/>
          <w:lang w:val="es-ES"/>
        </w:rPr>
        <w:t>II. ĐỐI VỚI SỞ GD&amp;ĐT, BỘ GD&amp;ĐT</w:t>
      </w:r>
    </w:p>
    <w:p w:rsidR="006F0AFA" w:rsidRDefault="00C65AF6" w:rsidP="004B0127">
      <w:pPr>
        <w:spacing w:before="60" w:after="60" w:line="240" w:lineRule="auto"/>
        <w:ind w:firstLine="720"/>
        <w:jc w:val="both"/>
        <w:rPr>
          <w:lang w:val="nl-NL"/>
        </w:rPr>
      </w:pPr>
      <w:r w:rsidRPr="007C315C">
        <w:rPr>
          <w:lang w:val="nl-NL"/>
        </w:rPr>
        <w:t>Tổ chức chuyên đề, hộ</w:t>
      </w:r>
      <w:r>
        <w:rPr>
          <w:lang w:val="nl-NL"/>
        </w:rPr>
        <w:t>i thả</w:t>
      </w:r>
      <w:r w:rsidR="006F0AFA">
        <w:rPr>
          <w:lang w:val="nl-NL"/>
        </w:rPr>
        <w:t>o</w:t>
      </w:r>
      <w:r>
        <w:rPr>
          <w:lang w:val="nl-NL"/>
        </w:rPr>
        <w:t>, bồi dưỡng đội ngũ CBQL</w:t>
      </w:r>
      <w:r w:rsidRPr="007C315C">
        <w:rPr>
          <w:lang w:val="nl-NL"/>
        </w:rPr>
        <w:t>, giáo viên nhằm nâng cao năng lực tổ chức quản lí, quản trị, chỉ đạo hoạt động Giáo dục và hoạt động dạy học</w:t>
      </w:r>
    </w:p>
    <w:p w:rsidR="00C65AF6" w:rsidRDefault="00C65AF6" w:rsidP="004B0127">
      <w:pPr>
        <w:spacing w:before="60" w:after="60" w:line="240" w:lineRule="auto"/>
        <w:ind w:firstLine="720"/>
        <w:jc w:val="both"/>
        <w:rPr>
          <w:lang w:val="es-ES"/>
        </w:rPr>
      </w:pPr>
      <w:r>
        <w:rPr>
          <w:lang w:val="es-ES"/>
        </w:rPr>
        <w:t xml:space="preserve">Trên đây là nội dung Kế hoạch phát triển Giáo dục năm học 2023-2024 của </w:t>
      </w:r>
      <w:r w:rsidR="006F0AFA">
        <w:rPr>
          <w:lang w:val="es-ES"/>
        </w:rPr>
        <w:t>trường tiểu học thị trấn Chi Nê. K</w:t>
      </w:r>
      <w:r>
        <w:rPr>
          <w:lang w:val="es-ES"/>
        </w:rPr>
        <w:t>ính mong cơ quan quản lý các cấp quan tâm, tạo điều kiện hỗ trợ; tập thể cán bộ quả</w:t>
      </w:r>
      <w:r w:rsidR="006F0AFA">
        <w:rPr>
          <w:lang w:val="es-ES"/>
        </w:rPr>
        <w:t>n lý, giáo viên, nhân viên trường tiểu học thị trấn Chi Nê</w:t>
      </w:r>
      <w:r>
        <w:rPr>
          <w:lang w:val="es-ES"/>
        </w:rPr>
        <w:t xml:space="preserve"> quyết tâm hoàn thành kế hoạch Giáo dục năm 2023-2024./.</w:t>
      </w:r>
    </w:p>
    <w:p w:rsidR="00287549" w:rsidRPr="00AE0EA3" w:rsidRDefault="00287549" w:rsidP="001F04A2">
      <w:pPr>
        <w:spacing w:before="40" w:line="240" w:lineRule="auto"/>
        <w:ind w:firstLine="720"/>
        <w:jc w:val="both"/>
        <w:rPr>
          <w:sz w:val="2"/>
          <w:lang w:val="es-ES"/>
        </w:rPr>
      </w:pPr>
    </w:p>
    <w:p w:rsidR="00204F04" w:rsidRDefault="00DB7E66" w:rsidP="00DB7E66">
      <w:pPr>
        <w:tabs>
          <w:tab w:val="left" w:pos="5373"/>
        </w:tabs>
        <w:ind w:left="360"/>
        <w:jc w:val="left"/>
        <w:rPr>
          <w:b/>
          <w:color w:val="000000"/>
        </w:rPr>
      </w:pPr>
      <w:r>
        <w:rPr>
          <w:b/>
          <w:color w:val="000000"/>
        </w:rPr>
        <w:t xml:space="preserve">              </w:t>
      </w:r>
    </w:p>
    <w:p w:rsidR="00DB7E66" w:rsidRPr="0071588F" w:rsidRDefault="00204F04" w:rsidP="00DB7E66">
      <w:pPr>
        <w:tabs>
          <w:tab w:val="left" w:pos="5373"/>
        </w:tabs>
        <w:ind w:left="360"/>
        <w:jc w:val="left"/>
        <w:rPr>
          <w:b/>
          <w:color w:val="000000"/>
        </w:rPr>
      </w:pPr>
      <w:r>
        <w:rPr>
          <w:b/>
          <w:color w:val="000000"/>
        </w:rPr>
        <w:t xml:space="preserve">            </w:t>
      </w:r>
      <w:r w:rsidR="00685C34">
        <w:rPr>
          <w:b/>
          <w:color w:val="000000"/>
        </w:rPr>
        <w:t>CHỦ TỊCH</w:t>
      </w:r>
      <w:r w:rsidR="00685C34" w:rsidRPr="0071588F">
        <w:rPr>
          <w:b/>
          <w:color w:val="000000"/>
        </w:rPr>
        <w:t xml:space="preserve"> </w:t>
      </w:r>
      <w:r w:rsidR="00DB7E66" w:rsidRPr="0071588F">
        <w:rPr>
          <w:b/>
          <w:color w:val="000000"/>
        </w:rPr>
        <w:t xml:space="preserve">CÔNG ĐOÀN             </w:t>
      </w:r>
      <w:r w:rsidR="00DB7E66">
        <w:rPr>
          <w:b/>
          <w:color w:val="000000"/>
        </w:rPr>
        <w:t xml:space="preserve">                   </w:t>
      </w:r>
      <w:r w:rsidR="00F37E08" w:rsidRPr="0071588F">
        <w:rPr>
          <w:b/>
          <w:color w:val="000000"/>
        </w:rPr>
        <w:t xml:space="preserve">HIỆU TRƯỞNG </w:t>
      </w:r>
      <w:r w:rsidR="00F37E08">
        <w:rPr>
          <w:b/>
          <w:color w:val="000000"/>
        </w:rPr>
        <w:t xml:space="preserve">                                 </w:t>
      </w:r>
      <w:r w:rsidR="00DB7E66">
        <w:rPr>
          <w:b/>
          <w:color w:val="000000"/>
        </w:rPr>
        <w:t xml:space="preserve">  </w:t>
      </w:r>
    </w:p>
    <w:p w:rsidR="00F37E08" w:rsidRPr="00CD3149" w:rsidRDefault="00F37E08" w:rsidP="00F37E08">
      <w:pPr>
        <w:tabs>
          <w:tab w:val="left" w:pos="5373"/>
        </w:tabs>
        <w:jc w:val="both"/>
        <w:rPr>
          <w:b/>
          <w:color w:val="000000"/>
        </w:rPr>
      </w:pPr>
      <w:r>
        <w:rPr>
          <w:b/>
          <w:color w:val="000000"/>
        </w:rPr>
        <w:t xml:space="preserve">                               </w:t>
      </w:r>
    </w:p>
    <w:p w:rsidR="00F37E08" w:rsidRDefault="00F37E08" w:rsidP="00F37E08">
      <w:pPr>
        <w:tabs>
          <w:tab w:val="left" w:pos="5373"/>
        </w:tabs>
        <w:spacing w:line="360" w:lineRule="auto"/>
        <w:rPr>
          <w:color w:val="000000"/>
        </w:rPr>
      </w:pPr>
    </w:p>
    <w:p w:rsidR="00DB7E66" w:rsidRDefault="00DB7E66" w:rsidP="00F37E08">
      <w:pPr>
        <w:tabs>
          <w:tab w:val="left" w:pos="5373"/>
        </w:tabs>
        <w:rPr>
          <w:color w:val="000000"/>
        </w:rPr>
      </w:pPr>
      <w:r>
        <w:rPr>
          <w:b/>
          <w:color w:val="000000"/>
        </w:rPr>
        <w:t xml:space="preserve">                                                             </w:t>
      </w:r>
    </w:p>
    <w:p w:rsidR="00DB7E66" w:rsidRDefault="00DB7E66" w:rsidP="00DB7E66">
      <w:pPr>
        <w:tabs>
          <w:tab w:val="left" w:pos="5373"/>
        </w:tabs>
        <w:spacing w:line="360" w:lineRule="auto"/>
        <w:rPr>
          <w:b/>
          <w:color w:val="000000"/>
        </w:rPr>
      </w:pPr>
      <w:r w:rsidRPr="00692DF9">
        <w:rPr>
          <w:color w:val="000000"/>
        </w:rPr>
        <w:t xml:space="preserve">  </w:t>
      </w:r>
      <w:r>
        <w:rPr>
          <w:color w:val="000000"/>
        </w:rPr>
        <w:t xml:space="preserve">    </w:t>
      </w:r>
      <w:r w:rsidR="00F37E08">
        <w:rPr>
          <w:color w:val="000000"/>
        </w:rPr>
        <w:t xml:space="preserve">         </w:t>
      </w:r>
      <w:r w:rsidR="00E7106C">
        <w:rPr>
          <w:b/>
          <w:color w:val="000000"/>
        </w:rPr>
        <w:t>Đỗ Thị Thanh Huyền</w:t>
      </w:r>
      <w:r w:rsidRPr="0071588F">
        <w:rPr>
          <w:b/>
          <w:color w:val="000000"/>
        </w:rPr>
        <w:t xml:space="preserve">                 </w:t>
      </w:r>
      <w:r w:rsidR="00E7106C">
        <w:rPr>
          <w:b/>
          <w:color w:val="000000"/>
        </w:rPr>
        <w:t xml:space="preserve">                           Phan Văn Trường</w:t>
      </w:r>
    </w:p>
    <w:p w:rsidR="00AE0EA3" w:rsidRPr="00AE0EA3" w:rsidRDefault="00AE0EA3" w:rsidP="00DB7E66">
      <w:pPr>
        <w:tabs>
          <w:tab w:val="left" w:pos="5373"/>
        </w:tabs>
        <w:spacing w:line="360" w:lineRule="auto"/>
        <w:rPr>
          <w:b/>
          <w:color w:val="000000"/>
          <w:sz w:val="10"/>
        </w:rPr>
      </w:pPr>
    </w:p>
    <w:p w:rsidR="004B0127" w:rsidRDefault="004B0127" w:rsidP="009067F5">
      <w:pPr>
        <w:tabs>
          <w:tab w:val="left" w:pos="5373"/>
        </w:tabs>
        <w:spacing w:line="360" w:lineRule="auto"/>
        <w:rPr>
          <w:b/>
          <w:color w:val="000000"/>
        </w:rPr>
      </w:pPr>
      <w:r>
        <w:rPr>
          <w:b/>
          <w:color w:val="000000"/>
        </w:rPr>
        <w:t>ỦY BAN NHÂN DÂN THỊ TRẤN CHI NÊ</w:t>
      </w:r>
    </w:p>
    <w:p w:rsidR="004B0127" w:rsidRDefault="004B0127" w:rsidP="009067F5">
      <w:pPr>
        <w:tabs>
          <w:tab w:val="left" w:pos="5373"/>
        </w:tabs>
        <w:spacing w:line="360" w:lineRule="auto"/>
        <w:rPr>
          <w:b/>
          <w:color w:val="000000"/>
        </w:rPr>
      </w:pPr>
    </w:p>
    <w:p w:rsidR="004B0127" w:rsidRDefault="004B0127" w:rsidP="009067F5">
      <w:pPr>
        <w:tabs>
          <w:tab w:val="left" w:pos="5373"/>
        </w:tabs>
        <w:spacing w:line="360" w:lineRule="auto"/>
        <w:rPr>
          <w:b/>
          <w:color w:val="000000"/>
        </w:rPr>
      </w:pPr>
    </w:p>
    <w:p w:rsidR="004B0127" w:rsidRDefault="004B0127" w:rsidP="009067F5">
      <w:pPr>
        <w:tabs>
          <w:tab w:val="left" w:pos="5373"/>
        </w:tabs>
        <w:spacing w:line="360" w:lineRule="auto"/>
        <w:rPr>
          <w:b/>
          <w:color w:val="000000"/>
        </w:rPr>
      </w:pPr>
      <w:bookmarkStart w:id="4" w:name="_GoBack"/>
      <w:bookmarkEnd w:id="4"/>
    </w:p>
    <w:p w:rsidR="00C61101" w:rsidRDefault="00C61101" w:rsidP="009067F5">
      <w:pPr>
        <w:tabs>
          <w:tab w:val="left" w:pos="5373"/>
        </w:tabs>
        <w:spacing w:line="360" w:lineRule="auto"/>
        <w:rPr>
          <w:b/>
          <w:color w:val="000000"/>
        </w:rPr>
      </w:pPr>
    </w:p>
    <w:p w:rsidR="00DB7E66" w:rsidRPr="00304D4F" w:rsidRDefault="00DB7E66" w:rsidP="009067F5">
      <w:pPr>
        <w:tabs>
          <w:tab w:val="left" w:pos="5373"/>
        </w:tabs>
        <w:spacing w:line="360" w:lineRule="auto"/>
        <w:rPr>
          <w:b/>
          <w:color w:val="000000"/>
        </w:rPr>
      </w:pPr>
      <w:r w:rsidRPr="00304D4F">
        <w:rPr>
          <w:b/>
          <w:color w:val="000000"/>
        </w:rPr>
        <w:t>PHÒNG GIÁO DỤC VÀ ĐÀO TẠO HUYỆN LẠC THỦY</w:t>
      </w:r>
    </w:p>
    <w:p w:rsidR="00DB7E66" w:rsidRPr="000173ED" w:rsidRDefault="00DB7E66" w:rsidP="00DB7E66">
      <w:pPr>
        <w:spacing w:line="360" w:lineRule="auto"/>
        <w:jc w:val="both"/>
        <w:rPr>
          <w:b/>
          <w:u w:val="single"/>
        </w:rPr>
      </w:pPr>
    </w:p>
    <w:p w:rsidR="00DB7E66" w:rsidRDefault="00DB7E66" w:rsidP="00DB7E66">
      <w:pPr>
        <w:spacing w:line="360" w:lineRule="auto"/>
        <w:jc w:val="both"/>
        <w:rPr>
          <w:b/>
          <w:u w:val="single"/>
        </w:rPr>
      </w:pPr>
    </w:p>
    <w:p w:rsidR="00E77686" w:rsidRDefault="00E77686" w:rsidP="00DB7E66">
      <w:pPr>
        <w:tabs>
          <w:tab w:val="center" w:pos="1701"/>
          <w:tab w:val="center" w:pos="7371"/>
        </w:tabs>
        <w:spacing w:line="240" w:lineRule="auto"/>
        <w:jc w:val="both"/>
        <w:rPr>
          <w:b/>
          <w:lang w:val="nl-NL"/>
        </w:rPr>
      </w:pPr>
    </w:p>
    <w:p w:rsidR="005B498C" w:rsidRDefault="005B498C" w:rsidP="00567BCC">
      <w:pPr>
        <w:spacing w:line="240" w:lineRule="auto"/>
        <w:ind w:firstLine="720"/>
        <w:jc w:val="both"/>
        <w:rPr>
          <w:b/>
          <w:lang w:val="nl-NL"/>
        </w:rPr>
      </w:pPr>
    </w:p>
    <w:p w:rsidR="005B498C" w:rsidRDefault="005B498C" w:rsidP="00567BCC">
      <w:pPr>
        <w:spacing w:line="240" w:lineRule="auto"/>
        <w:ind w:firstLine="720"/>
        <w:jc w:val="both"/>
        <w:rPr>
          <w:b/>
          <w:lang w:val="nl-NL"/>
        </w:rPr>
      </w:pPr>
    </w:p>
    <w:p w:rsidR="005B498C" w:rsidRDefault="005B498C" w:rsidP="00567BCC">
      <w:pPr>
        <w:spacing w:line="240" w:lineRule="auto"/>
        <w:ind w:firstLine="720"/>
        <w:jc w:val="both"/>
        <w:rPr>
          <w:b/>
          <w:lang w:val="nl-NL"/>
        </w:rPr>
      </w:pPr>
    </w:p>
    <w:p w:rsidR="004C2DF5" w:rsidRDefault="004C2DF5" w:rsidP="00567BCC">
      <w:pPr>
        <w:spacing w:line="240" w:lineRule="auto"/>
        <w:jc w:val="both"/>
        <w:rPr>
          <w:rFonts w:eastAsia="Times New Roman"/>
          <w:b/>
          <w:bCs/>
          <w:color w:val="000000"/>
          <w:sz w:val="24"/>
          <w:szCs w:val="24"/>
        </w:rPr>
        <w:sectPr w:rsidR="004C2DF5" w:rsidSect="00D37A06">
          <w:headerReference w:type="default" r:id="rId13"/>
          <w:pgSz w:w="11907" w:h="16840" w:code="9"/>
          <w:pgMar w:top="1021" w:right="1021" w:bottom="1021" w:left="1701" w:header="567" w:footer="397" w:gutter="0"/>
          <w:cols w:space="720"/>
          <w:titlePg/>
          <w:docGrid w:linePitch="381"/>
        </w:sectPr>
      </w:pPr>
    </w:p>
    <w:p w:rsidR="004C2DF5" w:rsidRDefault="004C2DF5" w:rsidP="00567BCC">
      <w:pPr>
        <w:spacing w:line="240" w:lineRule="auto"/>
        <w:jc w:val="both"/>
        <w:rPr>
          <w:rFonts w:eastAsia="Times New Roman"/>
          <w:b/>
          <w:bCs/>
          <w:color w:val="000000"/>
          <w:sz w:val="24"/>
          <w:szCs w:val="24"/>
        </w:rPr>
        <w:sectPr w:rsidR="004C2DF5" w:rsidSect="006859B8">
          <w:pgSz w:w="12240" w:h="15840"/>
          <w:pgMar w:top="1134" w:right="1183" w:bottom="1276" w:left="1440" w:header="720" w:footer="720" w:gutter="0"/>
          <w:cols w:space="720"/>
          <w:docGrid w:linePitch="360"/>
        </w:sectPr>
      </w:pPr>
    </w:p>
    <w:bookmarkEnd w:id="0"/>
    <w:p w:rsidR="009677EE" w:rsidRPr="000173ED" w:rsidRDefault="009677EE" w:rsidP="00214A50">
      <w:pPr>
        <w:tabs>
          <w:tab w:val="left" w:pos="709"/>
          <w:tab w:val="center" w:pos="6804"/>
        </w:tabs>
        <w:spacing w:line="240" w:lineRule="auto"/>
        <w:jc w:val="both"/>
        <w:rPr>
          <w:b/>
          <w:u w:val="single"/>
        </w:rPr>
      </w:pPr>
    </w:p>
    <w:sectPr w:rsidR="009677EE" w:rsidRPr="000173ED" w:rsidSect="004C2DF5">
      <w:pgSz w:w="12240" w:h="15840"/>
      <w:pgMar w:top="1134" w:right="1185"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EB5" w:rsidRDefault="000D1EB5" w:rsidP="009E7EDE">
      <w:pPr>
        <w:spacing w:line="240" w:lineRule="auto"/>
      </w:pPr>
      <w:r>
        <w:separator/>
      </w:r>
    </w:p>
  </w:endnote>
  <w:endnote w:type="continuationSeparator" w:id="0">
    <w:p w:rsidR="000D1EB5" w:rsidRDefault="000D1EB5" w:rsidP="009E7E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EB5" w:rsidRDefault="000D1EB5" w:rsidP="009E7EDE">
      <w:pPr>
        <w:spacing w:line="240" w:lineRule="auto"/>
      </w:pPr>
      <w:r>
        <w:separator/>
      </w:r>
    </w:p>
  </w:footnote>
  <w:footnote w:type="continuationSeparator" w:id="0">
    <w:p w:rsidR="000D1EB5" w:rsidRDefault="000D1EB5" w:rsidP="009E7E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286711"/>
      <w:docPartObj>
        <w:docPartGallery w:val="Page Numbers (Top of Page)"/>
        <w:docPartUnique/>
      </w:docPartObj>
    </w:sdtPr>
    <w:sdtEndPr>
      <w:rPr>
        <w:noProof/>
      </w:rPr>
    </w:sdtEndPr>
    <w:sdtContent>
      <w:p w:rsidR="004B0127" w:rsidRDefault="004B0127">
        <w:pPr>
          <w:pStyle w:val="Header"/>
        </w:pPr>
        <w:r>
          <w:fldChar w:fldCharType="begin"/>
        </w:r>
        <w:r>
          <w:instrText xml:space="preserve"> PAGE   \* MERGEFORMAT </w:instrText>
        </w:r>
        <w:r>
          <w:fldChar w:fldCharType="separate"/>
        </w:r>
        <w:r w:rsidR="0037225A">
          <w:rPr>
            <w:noProof/>
          </w:rPr>
          <w:t>26</w:t>
        </w:r>
        <w:r>
          <w:rPr>
            <w:noProof/>
          </w:rPr>
          <w:fldChar w:fldCharType="end"/>
        </w:r>
      </w:p>
    </w:sdtContent>
  </w:sdt>
  <w:p w:rsidR="004B0127" w:rsidRDefault="004B01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01A30"/>
    <w:multiLevelType w:val="multilevel"/>
    <w:tmpl w:val="9094E5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A2C19D1"/>
    <w:multiLevelType w:val="hybridMultilevel"/>
    <w:tmpl w:val="76ECA844"/>
    <w:lvl w:ilvl="0" w:tplc="B19E925C">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44612A3"/>
    <w:multiLevelType w:val="multilevel"/>
    <w:tmpl w:val="A68E11FA"/>
    <w:lvl w:ilvl="0">
      <w:start w:val="1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785A5E41"/>
    <w:multiLevelType w:val="hybridMultilevel"/>
    <w:tmpl w:val="BF3E60BA"/>
    <w:lvl w:ilvl="0" w:tplc="F8C0A34A">
      <w:start w:val="3"/>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73"/>
    <w:rsid w:val="00001C65"/>
    <w:rsid w:val="000067AA"/>
    <w:rsid w:val="00011F0E"/>
    <w:rsid w:val="000156B7"/>
    <w:rsid w:val="00015FC5"/>
    <w:rsid w:val="000204D2"/>
    <w:rsid w:val="00022C05"/>
    <w:rsid w:val="00033A00"/>
    <w:rsid w:val="0003713B"/>
    <w:rsid w:val="00057EF2"/>
    <w:rsid w:val="000659DC"/>
    <w:rsid w:val="0006689D"/>
    <w:rsid w:val="00067B6B"/>
    <w:rsid w:val="00070FA8"/>
    <w:rsid w:val="000846CA"/>
    <w:rsid w:val="00085223"/>
    <w:rsid w:val="00092D60"/>
    <w:rsid w:val="00093E20"/>
    <w:rsid w:val="00093EFA"/>
    <w:rsid w:val="00095320"/>
    <w:rsid w:val="000B016E"/>
    <w:rsid w:val="000B5A18"/>
    <w:rsid w:val="000C3369"/>
    <w:rsid w:val="000D07D0"/>
    <w:rsid w:val="000D1EB5"/>
    <w:rsid w:val="000D70FF"/>
    <w:rsid w:val="000E4239"/>
    <w:rsid w:val="000F50A8"/>
    <w:rsid w:val="000F6F97"/>
    <w:rsid w:val="00104C18"/>
    <w:rsid w:val="00112C48"/>
    <w:rsid w:val="00122CA0"/>
    <w:rsid w:val="001237AB"/>
    <w:rsid w:val="001257D3"/>
    <w:rsid w:val="00125B34"/>
    <w:rsid w:val="001354C3"/>
    <w:rsid w:val="0014290B"/>
    <w:rsid w:val="00142E23"/>
    <w:rsid w:val="00163169"/>
    <w:rsid w:val="0016536B"/>
    <w:rsid w:val="00177C33"/>
    <w:rsid w:val="00187423"/>
    <w:rsid w:val="001B46A3"/>
    <w:rsid w:val="001B4B01"/>
    <w:rsid w:val="001B4F7D"/>
    <w:rsid w:val="001C0402"/>
    <w:rsid w:val="001C1E88"/>
    <w:rsid w:val="001C646D"/>
    <w:rsid w:val="001D3093"/>
    <w:rsid w:val="001D608F"/>
    <w:rsid w:val="001E7136"/>
    <w:rsid w:val="001F04A2"/>
    <w:rsid w:val="001F09ED"/>
    <w:rsid w:val="001F1C1D"/>
    <w:rsid w:val="001F5D5B"/>
    <w:rsid w:val="00202340"/>
    <w:rsid w:val="00204F04"/>
    <w:rsid w:val="0021061E"/>
    <w:rsid w:val="00213026"/>
    <w:rsid w:val="00213F32"/>
    <w:rsid w:val="00214A50"/>
    <w:rsid w:val="00214AFE"/>
    <w:rsid w:val="00220C1E"/>
    <w:rsid w:val="00220D36"/>
    <w:rsid w:val="00227CAD"/>
    <w:rsid w:val="002374C1"/>
    <w:rsid w:val="0024794D"/>
    <w:rsid w:val="00260BAC"/>
    <w:rsid w:val="002622D8"/>
    <w:rsid w:val="00264307"/>
    <w:rsid w:val="00277F1D"/>
    <w:rsid w:val="00281926"/>
    <w:rsid w:val="00284FD0"/>
    <w:rsid w:val="00287549"/>
    <w:rsid w:val="002930D7"/>
    <w:rsid w:val="002A1B36"/>
    <w:rsid w:val="002A57D1"/>
    <w:rsid w:val="002B0756"/>
    <w:rsid w:val="002B3066"/>
    <w:rsid w:val="002B6D71"/>
    <w:rsid w:val="002C0071"/>
    <w:rsid w:val="002C27D8"/>
    <w:rsid w:val="002C3686"/>
    <w:rsid w:val="002C7270"/>
    <w:rsid w:val="002D6073"/>
    <w:rsid w:val="002D68E0"/>
    <w:rsid w:val="002D71D3"/>
    <w:rsid w:val="002D7604"/>
    <w:rsid w:val="002E1711"/>
    <w:rsid w:val="002E31A2"/>
    <w:rsid w:val="002E39B7"/>
    <w:rsid w:val="002E3C55"/>
    <w:rsid w:val="002E6ECC"/>
    <w:rsid w:val="002F0570"/>
    <w:rsid w:val="002F2373"/>
    <w:rsid w:val="002F27DE"/>
    <w:rsid w:val="002F4B1F"/>
    <w:rsid w:val="002F5E63"/>
    <w:rsid w:val="00304820"/>
    <w:rsid w:val="0031374A"/>
    <w:rsid w:val="0032158B"/>
    <w:rsid w:val="00325932"/>
    <w:rsid w:val="003348E4"/>
    <w:rsid w:val="00343CC5"/>
    <w:rsid w:val="00345B0A"/>
    <w:rsid w:val="00346145"/>
    <w:rsid w:val="00353F52"/>
    <w:rsid w:val="00354261"/>
    <w:rsid w:val="00354A76"/>
    <w:rsid w:val="0037225A"/>
    <w:rsid w:val="00386290"/>
    <w:rsid w:val="003950E1"/>
    <w:rsid w:val="00395C48"/>
    <w:rsid w:val="00396DCB"/>
    <w:rsid w:val="003B251E"/>
    <w:rsid w:val="003B6B6B"/>
    <w:rsid w:val="003B713C"/>
    <w:rsid w:val="003E33B7"/>
    <w:rsid w:val="003F779F"/>
    <w:rsid w:val="00407793"/>
    <w:rsid w:val="00413769"/>
    <w:rsid w:val="00413B81"/>
    <w:rsid w:val="0043086B"/>
    <w:rsid w:val="00432A70"/>
    <w:rsid w:val="00434C92"/>
    <w:rsid w:val="00435CB1"/>
    <w:rsid w:val="00436D06"/>
    <w:rsid w:val="00440A33"/>
    <w:rsid w:val="004523B4"/>
    <w:rsid w:val="00453A21"/>
    <w:rsid w:val="00460811"/>
    <w:rsid w:val="004610D9"/>
    <w:rsid w:val="00462A01"/>
    <w:rsid w:val="004638B6"/>
    <w:rsid w:val="00463C88"/>
    <w:rsid w:val="0047187E"/>
    <w:rsid w:val="004775B1"/>
    <w:rsid w:val="0047782B"/>
    <w:rsid w:val="00482186"/>
    <w:rsid w:val="004825B4"/>
    <w:rsid w:val="00484A45"/>
    <w:rsid w:val="004A01FE"/>
    <w:rsid w:val="004A0682"/>
    <w:rsid w:val="004A3B09"/>
    <w:rsid w:val="004B0127"/>
    <w:rsid w:val="004B0995"/>
    <w:rsid w:val="004B2931"/>
    <w:rsid w:val="004B492D"/>
    <w:rsid w:val="004C0162"/>
    <w:rsid w:val="004C2DF5"/>
    <w:rsid w:val="004C5885"/>
    <w:rsid w:val="004C76C0"/>
    <w:rsid w:val="004C7E61"/>
    <w:rsid w:val="004D7172"/>
    <w:rsid w:val="004E0D88"/>
    <w:rsid w:val="0050058A"/>
    <w:rsid w:val="00504BB4"/>
    <w:rsid w:val="00506CB2"/>
    <w:rsid w:val="005119EA"/>
    <w:rsid w:val="00513442"/>
    <w:rsid w:val="0052013F"/>
    <w:rsid w:val="00524749"/>
    <w:rsid w:val="00525DAF"/>
    <w:rsid w:val="00534BEC"/>
    <w:rsid w:val="005353FE"/>
    <w:rsid w:val="005367B9"/>
    <w:rsid w:val="00540632"/>
    <w:rsid w:val="00555E56"/>
    <w:rsid w:val="0055650F"/>
    <w:rsid w:val="005600C9"/>
    <w:rsid w:val="00562741"/>
    <w:rsid w:val="005628F3"/>
    <w:rsid w:val="00562907"/>
    <w:rsid w:val="005639EA"/>
    <w:rsid w:val="00563FA9"/>
    <w:rsid w:val="00567BCC"/>
    <w:rsid w:val="00575ACA"/>
    <w:rsid w:val="005763B0"/>
    <w:rsid w:val="005911D7"/>
    <w:rsid w:val="00592D9C"/>
    <w:rsid w:val="005B498C"/>
    <w:rsid w:val="005C694C"/>
    <w:rsid w:val="005C70B8"/>
    <w:rsid w:val="005F270D"/>
    <w:rsid w:val="005F3683"/>
    <w:rsid w:val="006034C7"/>
    <w:rsid w:val="006037FD"/>
    <w:rsid w:val="006203EB"/>
    <w:rsid w:val="00624C8A"/>
    <w:rsid w:val="0062578F"/>
    <w:rsid w:val="00625A2C"/>
    <w:rsid w:val="00625CF3"/>
    <w:rsid w:val="00626306"/>
    <w:rsid w:val="006273FC"/>
    <w:rsid w:val="00627F25"/>
    <w:rsid w:val="006333F8"/>
    <w:rsid w:val="00633860"/>
    <w:rsid w:val="00641316"/>
    <w:rsid w:val="00641B1A"/>
    <w:rsid w:val="00641D53"/>
    <w:rsid w:val="00657356"/>
    <w:rsid w:val="00661ED6"/>
    <w:rsid w:val="006666DC"/>
    <w:rsid w:val="00671FD7"/>
    <w:rsid w:val="00672946"/>
    <w:rsid w:val="00672FB3"/>
    <w:rsid w:val="006830EF"/>
    <w:rsid w:val="0068358F"/>
    <w:rsid w:val="006859B8"/>
    <w:rsid w:val="00685C34"/>
    <w:rsid w:val="0068610A"/>
    <w:rsid w:val="006873DE"/>
    <w:rsid w:val="00696F56"/>
    <w:rsid w:val="006972BE"/>
    <w:rsid w:val="006B4681"/>
    <w:rsid w:val="006B5882"/>
    <w:rsid w:val="006C6048"/>
    <w:rsid w:val="006C67BD"/>
    <w:rsid w:val="006E682F"/>
    <w:rsid w:val="006F0AFA"/>
    <w:rsid w:val="006F1BB6"/>
    <w:rsid w:val="006F2AF9"/>
    <w:rsid w:val="006F2E83"/>
    <w:rsid w:val="006F31B8"/>
    <w:rsid w:val="006F705D"/>
    <w:rsid w:val="00704326"/>
    <w:rsid w:val="007109E0"/>
    <w:rsid w:val="00716014"/>
    <w:rsid w:val="0071640C"/>
    <w:rsid w:val="007168F8"/>
    <w:rsid w:val="0072018D"/>
    <w:rsid w:val="0072213F"/>
    <w:rsid w:val="00723713"/>
    <w:rsid w:val="00724B1A"/>
    <w:rsid w:val="00732100"/>
    <w:rsid w:val="007365C5"/>
    <w:rsid w:val="00740992"/>
    <w:rsid w:val="00740FD6"/>
    <w:rsid w:val="007423A6"/>
    <w:rsid w:val="007745E2"/>
    <w:rsid w:val="00791D81"/>
    <w:rsid w:val="007952CD"/>
    <w:rsid w:val="007A4BF5"/>
    <w:rsid w:val="007A4EA1"/>
    <w:rsid w:val="007B50DA"/>
    <w:rsid w:val="007B666D"/>
    <w:rsid w:val="007B7990"/>
    <w:rsid w:val="007C3CCA"/>
    <w:rsid w:val="007E3A3A"/>
    <w:rsid w:val="007E4E6F"/>
    <w:rsid w:val="007F225D"/>
    <w:rsid w:val="007F455A"/>
    <w:rsid w:val="007F4CB2"/>
    <w:rsid w:val="00801E33"/>
    <w:rsid w:val="0080380E"/>
    <w:rsid w:val="00811529"/>
    <w:rsid w:val="0081535D"/>
    <w:rsid w:val="00825C74"/>
    <w:rsid w:val="008269E1"/>
    <w:rsid w:val="00826F4F"/>
    <w:rsid w:val="008305CF"/>
    <w:rsid w:val="008307CE"/>
    <w:rsid w:val="00831DD8"/>
    <w:rsid w:val="008331DC"/>
    <w:rsid w:val="00834E36"/>
    <w:rsid w:val="00836AA6"/>
    <w:rsid w:val="00837636"/>
    <w:rsid w:val="00842C83"/>
    <w:rsid w:val="00851052"/>
    <w:rsid w:val="00852829"/>
    <w:rsid w:val="00861173"/>
    <w:rsid w:val="00861A15"/>
    <w:rsid w:val="00880E92"/>
    <w:rsid w:val="008813D5"/>
    <w:rsid w:val="00883AC9"/>
    <w:rsid w:val="008A1DA5"/>
    <w:rsid w:val="008A3A48"/>
    <w:rsid w:val="008A5B10"/>
    <w:rsid w:val="008A65D8"/>
    <w:rsid w:val="008B2572"/>
    <w:rsid w:val="008E7044"/>
    <w:rsid w:val="008F2F0B"/>
    <w:rsid w:val="008F4CDF"/>
    <w:rsid w:val="009009B7"/>
    <w:rsid w:val="00901B23"/>
    <w:rsid w:val="009029AE"/>
    <w:rsid w:val="009067F5"/>
    <w:rsid w:val="009105C8"/>
    <w:rsid w:val="0091412D"/>
    <w:rsid w:val="00915B53"/>
    <w:rsid w:val="009166EF"/>
    <w:rsid w:val="00926FF6"/>
    <w:rsid w:val="0092730F"/>
    <w:rsid w:val="00932135"/>
    <w:rsid w:val="00937AFE"/>
    <w:rsid w:val="00941A46"/>
    <w:rsid w:val="00941A53"/>
    <w:rsid w:val="00945B08"/>
    <w:rsid w:val="00946A63"/>
    <w:rsid w:val="00951A0C"/>
    <w:rsid w:val="009677EE"/>
    <w:rsid w:val="0097488A"/>
    <w:rsid w:val="00975128"/>
    <w:rsid w:val="00975F8A"/>
    <w:rsid w:val="0098359C"/>
    <w:rsid w:val="009870C9"/>
    <w:rsid w:val="00994C61"/>
    <w:rsid w:val="009A0956"/>
    <w:rsid w:val="009A1522"/>
    <w:rsid w:val="009B5075"/>
    <w:rsid w:val="009C75AC"/>
    <w:rsid w:val="009C7EE9"/>
    <w:rsid w:val="009D4BB0"/>
    <w:rsid w:val="009E15D3"/>
    <w:rsid w:val="009E716A"/>
    <w:rsid w:val="009E7EDE"/>
    <w:rsid w:val="009F4296"/>
    <w:rsid w:val="009F674A"/>
    <w:rsid w:val="00A05263"/>
    <w:rsid w:val="00A06944"/>
    <w:rsid w:val="00A07279"/>
    <w:rsid w:val="00A223CF"/>
    <w:rsid w:val="00A31752"/>
    <w:rsid w:val="00A4070E"/>
    <w:rsid w:val="00A421C6"/>
    <w:rsid w:val="00A43982"/>
    <w:rsid w:val="00A47AC8"/>
    <w:rsid w:val="00A60D64"/>
    <w:rsid w:val="00A66C48"/>
    <w:rsid w:val="00A73A9B"/>
    <w:rsid w:val="00A73E93"/>
    <w:rsid w:val="00A75193"/>
    <w:rsid w:val="00A8227D"/>
    <w:rsid w:val="00A906E2"/>
    <w:rsid w:val="00A9174E"/>
    <w:rsid w:val="00A92570"/>
    <w:rsid w:val="00A925DA"/>
    <w:rsid w:val="00A9732F"/>
    <w:rsid w:val="00AB4C54"/>
    <w:rsid w:val="00AB5DB5"/>
    <w:rsid w:val="00AB671A"/>
    <w:rsid w:val="00AC1000"/>
    <w:rsid w:val="00AC4B76"/>
    <w:rsid w:val="00AC56EF"/>
    <w:rsid w:val="00AD5D32"/>
    <w:rsid w:val="00AE0EA3"/>
    <w:rsid w:val="00AE7543"/>
    <w:rsid w:val="00AF0528"/>
    <w:rsid w:val="00AF0DD4"/>
    <w:rsid w:val="00B055DA"/>
    <w:rsid w:val="00B22506"/>
    <w:rsid w:val="00B230DD"/>
    <w:rsid w:val="00B26AFD"/>
    <w:rsid w:val="00B30825"/>
    <w:rsid w:val="00B318B0"/>
    <w:rsid w:val="00B3276C"/>
    <w:rsid w:val="00B34B23"/>
    <w:rsid w:val="00B46B29"/>
    <w:rsid w:val="00B507EF"/>
    <w:rsid w:val="00B51A8C"/>
    <w:rsid w:val="00B5431B"/>
    <w:rsid w:val="00B55693"/>
    <w:rsid w:val="00B57B62"/>
    <w:rsid w:val="00B66C64"/>
    <w:rsid w:val="00B85363"/>
    <w:rsid w:val="00B85BFE"/>
    <w:rsid w:val="00BB0BE8"/>
    <w:rsid w:val="00BB5609"/>
    <w:rsid w:val="00BC4FAF"/>
    <w:rsid w:val="00BC5C8E"/>
    <w:rsid w:val="00BC74CB"/>
    <w:rsid w:val="00BC77DC"/>
    <w:rsid w:val="00BD41DC"/>
    <w:rsid w:val="00BD4831"/>
    <w:rsid w:val="00BF290F"/>
    <w:rsid w:val="00BF4FA9"/>
    <w:rsid w:val="00C02D6F"/>
    <w:rsid w:val="00C0397F"/>
    <w:rsid w:val="00C11A83"/>
    <w:rsid w:val="00C14DE6"/>
    <w:rsid w:val="00C25FB5"/>
    <w:rsid w:val="00C26D41"/>
    <w:rsid w:val="00C30B5D"/>
    <w:rsid w:val="00C30CA1"/>
    <w:rsid w:val="00C31075"/>
    <w:rsid w:val="00C3116A"/>
    <w:rsid w:val="00C31F1B"/>
    <w:rsid w:val="00C344D3"/>
    <w:rsid w:val="00C35535"/>
    <w:rsid w:val="00C37DFF"/>
    <w:rsid w:val="00C52519"/>
    <w:rsid w:val="00C55BA6"/>
    <w:rsid w:val="00C61101"/>
    <w:rsid w:val="00C6430C"/>
    <w:rsid w:val="00C64FAA"/>
    <w:rsid w:val="00C65AF6"/>
    <w:rsid w:val="00C67CFD"/>
    <w:rsid w:val="00C71007"/>
    <w:rsid w:val="00C71AFE"/>
    <w:rsid w:val="00C73672"/>
    <w:rsid w:val="00C77539"/>
    <w:rsid w:val="00C84FE6"/>
    <w:rsid w:val="00C9070A"/>
    <w:rsid w:val="00C91B51"/>
    <w:rsid w:val="00C91DCD"/>
    <w:rsid w:val="00C9369B"/>
    <w:rsid w:val="00CA5E23"/>
    <w:rsid w:val="00CB0826"/>
    <w:rsid w:val="00CB0B2C"/>
    <w:rsid w:val="00CB4BA5"/>
    <w:rsid w:val="00CC0960"/>
    <w:rsid w:val="00CC0D0F"/>
    <w:rsid w:val="00CC7B67"/>
    <w:rsid w:val="00CE1338"/>
    <w:rsid w:val="00CE2C71"/>
    <w:rsid w:val="00CE3019"/>
    <w:rsid w:val="00CE6DCA"/>
    <w:rsid w:val="00CF683F"/>
    <w:rsid w:val="00D01C6B"/>
    <w:rsid w:val="00D02182"/>
    <w:rsid w:val="00D06F60"/>
    <w:rsid w:val="00D13DF4"/>
    <w:rsid w:val="00D32B87"/>
    <w:rsid w:val="00D37A06"/>
    <w:rsid w:val="00D4185F"/>
    <w:rsid w:val="00D42418"/>
    <w:rsid w:val="00D449C0"/>
    <w:rsid w:val="00D52EFD"/>
    <w:rsid w:val="00D6602F"/>
    <w:rsid w:val="00D71094"/>
    <w:rsid w:val="00D71B6E"/>
    <w:rsid w:val="00D729EA"/>
    <w:rsid w:val="00D76E8E"/>
    <w:rsid w:val="00D8488C"/>
    <w:rsid w:val="00D91236"/>
    <w:rsid w:val="00D91C9E"/>
    <w:rsid w:val="00D92217"/>
    <w:rsid w:val="00DA0D54"/>
    <w:rsid w:val="00DA493C"/>
    <w:rsid w:val="00DA658D"/>
    <w:rsid w:val="00DB55DC"/>
    <w:rsid w:val="00DB6D81"/>
    <w:rsid w:val="00DB7E66"/>
    <w:rsid w:val="00DD1004"/>
    <w:rsid w:val="00DE2403"/>
    <w:rsid w:val="00DF17B4"/>
    <w:rsid w:val="00DF3D01"/>
    <w:rsid w:val="00E04601"/>
    <w:rsid w:val="00E061E9"/>
    <w:rsid w:val="00E16960"/>
    <w:rsid w:val="00E227D7"/>
    <w:rsid w:val="00E24F58"/>
    <w:rsid w:val="00E55E8D"/>
    <w:rsid w:val="00E62DA3"/>
    <w:rsid w:val="00E6696F"/>
    <w:rsid w:val="00E7106C"/>
    <w:rsid w:val="00E721B4"/>
    <w:rsid w:val="00E77686"/>
    <w:rsid w:val="00E9271B"/>
    <w:rsid w:val="00E92F3B"/>
    <w:rsid w:val="00EA6562"/>
    <w:rsid w:val="00EA74BA"/>
    <w:rsid w:val="00EC57BC"/>
    <w:rsid w:val="00EC617C"/>
    <w:rsid w:val="00EE0343"/>
    <w:rsid w:val="00F16369"/>
    <w:rsid w:val="00F20105"/>
    <w:rsid w:val="00F216AC"/>
    <w:rsid w:val="00F22884"/>
    <w:rsid w:val="00F24E1A"/>
    <w:rsid w:val="00F258F1"/>
    <w:rsid w:val="00F27100"/>
    <w:rsid w:val="00F30200"/>
    <w:rsid w:val="00F33ADB"/>
    <w:rsid w:val="00F35CDE"/>
    <w:rsid w:val="00F35D82"/>
    <w:rsid w:val="00F36D20"/>
    <w:rsid w:val="00F37E08"/>
    <w:rsid w:val="00F42D92"/>
    <w:rsid w:val="00F46E3E"/>
    <w:rsid w:val="00F505BE"/>
    <w:rsid w:val="00F51757"/>
    <w:rsid w:val="00F519D1"/>
    <w:rsid w:val="00F53946"/>
    <w:rsid w:val="00F54611"/>
    <w:rsid w:val="00F555AA"/>
    <w:rsid w:val="00F5710C"/>
    <w:rsid w:val="00F573BC"/>
    <w:rsid w:val="00F62BC7"/>
    <w:rsid w:val="00F659FC"/>
    <w:rsid w:val="00F76B0C"/>
    <w:rsid w:val="00F80718"/>
    <w:rsid w:val="00FA0BE1"/>
    <w:rsid w:val="00FB567F"/>
    <w:rsid w:val="00FB7912"/>
    <w:rsid w:val="00FC3103"/>
    <w:rsid w:val="00FC5BBE"/>
    <w:rsid w:val="00FC66E2"/>
    <w:rsid w:val="00FC7DC7"/>
    <w:rsid w:val="00FF2A24"/>
    <w:rsid w:val="00FF4C78"/>
    <w:rsid w:val="00FF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22446-600F-48DA-90B1-89B719B5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line="252"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08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0162"/>
    <w:pPr>
      <w:autoSpaceDE w:val="0"/>
      <w:autoSpaceDN w:val="0"/>
      <w:adjustRightInd w:val="0"/>
      <w:spacing w:line="240" w:lineRule="auto"/>
      <w:jc w:val="left"/>
    </w:pPr>
    <w:rPr>
      <w:rFonts w:eastAsia="Times New Roman"/>
      <w:color w:val="000000"/>
      <w:sz w:val="24"/>
      <w:szCs w:val="24"/>
    </w:rPr>
  </w:style>
  <w:style w:type="paragraph" w:customStyle="1" w:styleId="CharCharCharCharCharCharCharCharCharCharCharChar">
    <w:name w:val="Char Char Char Char Char Char Char Char Char Char Char Char"/>
    <w:basedOn w:val="Normal"/>
    <w:autoRedefine/>
    <w:rsid w:val="007A4BF5"/>
    <w:pPr>
      <w:pageBreakBefore/>
      <w:tabs>
        <w:tab w:val="left" w:pos="850"/>
        <w:tab w:val="left" w:pos="1191"/>
        <w:tab w:val="left" w:pos="1531"/>
      </w:tabs>
      <w:spacing w:after="120" w:line="240" w:lineRule="auto"/>
    </w:pPr>
    <w:rPr>
      <w:rFonts w:ascii=".VnArial" w:eastAsia="Times New Roman" w:hAnsi=".VnArial" w:cs=".VnArial"/>
      <w:b/>
      <w:bCs/>
      <w:color w:val="FFFFFF"/>
      <w:spacing w:val="20"/>
      <w:sz w:val="22"/>
      <w:szCs w:val="22"/>
      <w:lang w:val="en-GB" w:eastAsia="zh-CN"/>
    </w:rPr>
  </w:style>
  <w:style w:type="paragraph" w:styleId="ListParagraph">
    <w:name w:val="List Paragraph"/>
    <w:basedOn w:val="Normal"/>
    <w:uiPriority w:val="34"/>
    <w:qFormat/>
    <w:rsid w:val="00F62BC7"/>
    <w:pPr>
      <w:spacing w:after="200" w:line="276" w:lineRule="auto"/>
      <w:ind w:left="720"/>
      <w:contextualSpacing/>
      <w:jc w:val="left"/>
    </w:pPr>
    <w:rPr>
      <w:rFonts w:cstheme="minorBidi"/>
      <w:szCs w:val="22"/>
    </w:rPr>
  </w:style>
  <w:style w:type="character" w:styleId="Strong">
    <w:name w:val="Strong"/>
    <w:basedOn w:val="DefaultParagraphFont"/>
    <w:uiPriority w:val="22"/>
    <w:qFormat/>
    <w:rsid w:val="00CA5E23"/>
    <w:rPr>
      <w:b/>
      <w:bCs/>
    </w:rPr>
  </w:style>
  <w:style w:type="character" w:styleId="Hyperlink">
    <w:name w:val="Hyperlink"/>
    <w:basedOn w:val="DefaultParagraphFont"/>
    <w:uiPriority w:val="99"/>
    <w:semiHidden/>
    <w:unhideWhenUsed/>
    <w:rsid w:val="00CA5E23"/>
    <w:rPr>
      <w:color w:val="0000FF"/>
      <w:u w:val="single"/>
    </w:rPr>
  </w:style>
  <w:style w:type="character" w:styleId="FollowedHyperlink">
    <w:name w:val="FollowedHyperlink"/>
    <w:basedOn w:val="DefaultParagraphFont"/>
    <w:uiPriority w:val="99"/>
    <w:semiHidden/>
    <w:unhideWhenUsed/>
    <w:rsid w:val="00CA5E23"/>
    <w:rPr>
      <w:color w:val="954F72" w:themeColor="followedHyperlink"/>
      <w:u w:val="single"/>
    </w:rPr>
  </w:style>
  <w:style w:type="paragraph" w:styleId="NormalWeb">
    <w:name w:val="Normal (Web)"/>
    <w:basedOn w:val="Normal"/>
    <w:uiPriority w:val="99"/>
    <w:unhideWhenUsed/>
    <w:rsid w:val="000156B7"/>
    <w:pPr>
      <w:spacing w:before="100" w:beforeAutospacing="1" w:after="100" w:afterAutospacing="1" w:line="240" w:lineRule="auto"/>
      <w:jc w:val="left"/>
    </w:pPr>
    <w:rPr>
      <w:rFonts w:eastAsia="Times New Roman"/>
      <w:sz w:val="24"/>
      <w:szCs w:val="24"/>
    </w:rPr>
  </w:style>
  <w:style w:type="paragraph" w:customStyle="1" w:styleId="5af286de-39ac-4741-b0f2-d34e46fdcce4">
    <w:name w:val="5af286de-39ac-4741-b0f2-d34e46fdcce4"/>
    <w:basedOn w:val="Normal"/>
    <w:qFormat/>
    <w:rsid w:val="001237AB"/>
    <w:pPr>
      <w:spacing w:line="240" w:lineRule="auto"/>
      <w:jc w:val="left"/>
    </w:pPr>
    <w:rPr>
      <w:rFonts w:eastAsia="Calibri"/>
      <w:sz w:val="26"/>
      <w:szCs w:val="26"/>
    </w:rPr>
  </w:style>
  <w:style w:type="character" w:styleId="Emphasis">
    <w:name w:val="Emphasis"/>
    <w:basedOn w:val="DefaultParagraphFont"/>
    <w:qFormat/>
    <w:rsid w:val="00D71094"/>
    <w:rPr>
      <w:i/>
      <w:iCs/>
    </w:rPr>
  </w:style>
  <w:style w:type="paragraph" w:styleId="Header">
    <w:name w:val="header"/>
    <w:basedOn w:val="Normal"/>
    <w:link w:val="HeaderChar"/>
    <w:uiPriority w:val="99"/>
    <w:unhideWhenUsed/>
    <w:rsid w:val="009E7EDE"/>
    <w:pPr>
      <w:tabs>
        <w:tab w:val="center" w:pos="4680"/>
        <w:tab w:val="right" w:pos="9360"/>
      </w:tabs>
      <w:spacing w:line="240" w:lineRule="auto"/>
    </w:pPr>
  </w:style>
  <w:style w:type="character" w:customStyle="1" w:styleId="HeaderChar">
    <w:name w:val="Header Char"/>
    <w:basedOn w:val="DefaultParagraphFont"/>
    <w:link w:val="Header"/>
    <w:uiPriority w:val="99"/>
    <w:rsid w:val="009E7EDE"/>
  </w:style>
  <w:style w:type="paragraph" w:styleId="Footer">
    <w:name w:val="footer"/>
    <w:basedOn w:val="Normal"/>
    <w:link w:val="FooterChar"/>
    <w:uiPriority w:val="99"/>
    <w:unhideWhenUsed/>
    <w:rsid w:val="009E7EDE"/>
    <w:pPr>
      <w:tabs>
        <w:tab w:val="center" w:pos="4680"/>
        <w:tab w:val="right" w:pos="9360"/>
      </w:tabs>
      <w:spacing w:line="240" w:lineRule="auto"/>
    </w:pPr>
  </w:style>
  <w:style w:type="character" w:customStyle="1" w:styleId="FooterChar">
    <w:name w:val="Footer Char"/>
    <w:basedOn w:val="DefaultParagraphFont"/>
    <w:link w:val="Footer"/>
    <w:uiPriority w:val="99"/>
    <w:rsid w:val="009E7EDE"/>
  </w:style>
  <w:style w:type="paragraph" w:styleId="BalloonText">
    <w:name w:val="Balloon Text"/>
    <w:basedOn w:val="Normal"/>
    <w:link w:val="BalloonTextChar"/>
    <w:uiPriority w:val="99"/>
    <w:semiHidden/>
    <w:unhideWhenUsed/>
    <w:rsid w:val="00FA0B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BE1"/>
    <w:rPr>
      <w:rFonts w:ascii="Tahoma" w:hAnsi="Tahoma" w:cs="Tahoma"/>
      <w:sz w:val="16"/>
      <w:szCs w:val="16"/>
    </w:rPr>
  </w:style>
  <w:style w:type="character" w:customStyle="1" w:styleId="Tiu1">
    <w:name w:val="Tiêu đề #1_"/>
    <w:link w:val="Tiu10"/>
    <w:uiPriority w:val="99"/>
    <w:rsid w:val="00834E36"/>
    <w:rPr>
      <w:b/>
      <w:bCs/>
    </w:rPr>
  </w:style>
  <w:style w:type="paragraph" w:customStyle="1" w:styleId="Tiu10">
    <w:name w:val="Tiêu đề #1"/>
    <w:basedOn w:val="Normal"/>
    <w:link w:val="Tiu1"/>
    <w:uiPriority w:val="99"/>
    <w:rsid w:val="00834E36"/>
    <w:pPr>
      <w:widowControl w:val="0"/>
      <w:spacing w:after="60" w:line="240" w:lineRule="auto"/>
      <w:ind w:firstLine="370"/>
      <w:jc w:val="left"/>
      <w:outlineLvl w:val="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342875">
      <w:bodyDiv w:val="1"/>
      <w:marLeft w:val="0"/>
      <w:marRight w:val="0"/>
      <w:marTop w:val="0"/>
      <w:marBottom w:val="0"/>
      <w:divBdr>
        <w:top w:val="none" w:sz="0" w:space="0" w:color="auto"/>
        <w:left w:val="none" w:sz="0" w:space="0" w:color="auto"/>
        <w:bottom w:val="none" w:sz="0" w:space="0" w:color="auto"/>
        <w:right w:val="none" w:sz="0" w:space="0" w:color="auto"/>
      </w:divBdr>
    </w:div>
    <w:div w:id="579290723">
      <w:bodyDiv w:val="1"/>
      <w:marLeft w:val="0"/>
      <w:marRight w:val="0"/>
      <w:marTop w:val="0"/>
      <w:marBottom w:val="0"/>
      <w:divBdr>
        <w:top w:val="none" w:sz="0" w:space="0" w:color="auto"/>
        <w:left w:val="none" w:sz="0" w:space="0" w:color="auto"/>
        <w:bottom w:val="none" w:sz="0" w:space="0" w:color="auto"/>
        <w:right w:val="none" w:sz="0" w:space="0" w:color="auto"/>
      </w:divBdr>
    </w:div>
    <w:div w:id="934828006">
      <w:bodyDiv w:val="1"/>
      <w:marLeft w:val="0"/>
      <w:marRight w:val="0"/>
      <w:marTop w:val="0"/>
      <w:marBottom w:val="0"/>
      <w:divBdr>
        <w:top w:val="none" w:sz="0" w:space="0" w:color="auto"/>
        <w:left w:val="none" w:sz="0" w:space="0" w:color="auto"/>
        <w:bottom w:val="none" w:sz="0" w:space="0" w:color="auto"/>
        <w:right w:val="none" w:sz="0" w:space="0" w:color="auto"/>
      </w:divBdr>
    </w:div>
    <w:div w:id="1032919635">
      <w:bodyDiv w:val="1"/>
      <w:marLeft w:val="0"/>
      <w:marRight w:val="0"/>
      <w:marTop w:val="0"/>
      <w:marBottom w:val="0"/>
      <w:divBdr>
        <w:top w:val="none" w:sz="0" w:space="0" w:color="auto"/>
        <w:left w:val="none" w:sz="0" w:space="0" w:color="auto"/>
        <w:bottom w:val="none" w:sz="0" w:space="0" w:color="auto"/>
        <w:right w:val="none" w:sz="0" w:space="0" w:color="auto"/>
      </w:divBdr>
    </w:div>
    <w:div w:id="1454594857">
      <w:bodyDiv w:val="1"/>
      <w:marLeft w:val="0"/>
      <w:marRight w:val="0"/>
      <w:marTop w:val="0"/>
      <w:marBottom w:val="0"/>
      <w:divBdr>
        <w:top w:val="none" w:sz="0" w:space="0" w:color="auto"/>
        <w:left w:val="none" w:sz="0" w:space="0" w:color="auto"/>
        <w:bottom w:val="none" w:sz="0" w:space="0" w:color="auto"/>
        <w:right w:val="none" w:sz="0" w:space="0" w:color="auto"/>
      </w:divBdr>
    </w:div>
    <w:div w:id="1495221630">
      <w:bodyDiv w:val="1"/>
      <w:marLeft w:val="0"/>
      <w:marRight w:val="0"/>
      <w:marTop w:val="0"/>
      <w:marBottom w:val="0"/>
      <w:divBdr>
        <w:top w:val="none" w:sz="0" w:space="0" w:color="auto"/>
        <w:left w:val="none" w:sz="0" w:space="0" w:color="auto"/>
        <w:bottom w:val="none" w:sz="0" w:space="0" w:color="auto"/>
        <w:right w:val="none" w:sz="0" w:space="0" w:color="auto"/>
      </w:divBdr>
    </w:div>
    <w:div w:id="1664357108">
      <w:bodyDiv w:val="1"/>
      <w:marLeft w:val="0"/>
      <w:marRight w:val="0"/>
      <w:marTop w:val="0"/>
      <w:marBottom w:val="0"/>
      <w:divBdr>
        <w:top w:val="none" w:sz="0" w:space="0" w:color="auto"/>
        <w:left w:val="none" w:sz="0" w:space="0" w:color="auto"/>
        <w:bottom w:val="none" w:sz="0" w:space="0" w:color="auto"/>
        <w:right w:val="none" w:sz="0" w:space="0" w:color="auto"/>
      </w:divBdr>
    </w:div>
    <w:div w:id="1764692162">
      <w:bodyDiv w:val="1"/>
      <w:marLeft w:val="0"/>
      <w:marRight w:val="0"/>
      <w:marTop w:val="0"/>
      <w:marBottom w:val="0"/>
      <w:divBdr>
        <w:top w:val="none" w:sz="0" w:space="0" w:color="auto"/>
        <w:left w:val="none" w:sz="0" w:space="0" w:color="auto"/>
        <w:bottom w:val="none" w:sz="0" w:space="0" w:color="auto"/>
        <w:right w:val="none" w:sz="0" w:space="0" w:color="auto"/>
      </w:divBdr>
    </w:div>
    <w:div w:id="1839923500">
      <w:bodyDiv w:val="1"/>
      <w:marLeft w:val="0"/>
      <w:marRight w:val="0"/>
      <w:marTop w:val="0"/>
      <w:marBottom w:val="0"/>
      <w:divBdr>
        <w:top w:val="none" w:sz="0" w:space="0" w:color="auto"/>
        <w:left w:val="none" w:sz="0" w:space="0" w:color="auto"/>
        <w:bottom w:val="none" w:sz="0" w:space="0" w:color="auto"/>
        <w:right w:val="none" w:sz="0" w:space="0" w:color="auto"/>
      </w:divBdr>
    </w:div>
    <w:div w:id="1865292244">
      <w:bodyDiv w:val="1"/>
      <w:marLeft w:val="0"/>
      <w:marRight w:val="0"/>
      <w:marTop w:val="0"/>
      <w:marBottom w:val="0"/>
      <w:divBdr>
        <w:top w:val="none" w:sz="0" w:space="0" w:color="auto"/>
        <w:left w:val="none" w:sz="0" w:space="0" w:color="auto"/>
        <w:bottom w:val="none" w:sz="0" w:space="0" w:color="auto"/>
        <w:right w:val="none" w:sz="0" w:space="0" w:color="auto"/>
      </w:divBdr>
    </w:div>
    <w:div w:id="1872495196">
      <w:bodyDiv w:val="1"/>
      <w:marLeft w:val="0"/>
      <w:marRight w:val="0"/>
      <w:marTop w:val="0"/>
      <w:marBottom w:val="0"/>
      <w:divBdr>
        <w:top w:val="none" w:sz="0" w:space="0" w:color="auto"/>
        <w:left w:val="none" w:sz="0" w:space="0" w:color="auto"/>
        <w:bottom w:val="none" w:sz="0" w:space="0" w:color="auto"/>
        <w:right w:val="none" w:sz="0" w:space="0" w:color="auto"/>
      </w:divBdr>
    </w:div>
    <w:div w:id="1872765388">
      <w:bodyDiv w:val="1"/>
      <w:marLeft w:val="0"/>
      <w:marRight w:val="0"/>
      <w:marTop w:val="0"/>
      <w:marBottom w:val="0"/>
      <w:divBdr>
        <w:top w:val="none" w:sz="0" w:space="0" w:color="auto"/>
        <w:left w:val="none" w:sz="0" w:space="0" w:color="auto"/>
        <w:bottom w:val="none" w:sz="0" w:space="0" w:color="auto"/>
        <w:right w:val="none" w:sz="0" w:space="0" w:color="auto"/>
      </w:divBdr>
    </w:div>
    <w:div w:id="1918318483">
      <w:bodyDiv w:val="1"/>
      <w:marLeft w:val="0"/>
      <w:marRight w:val="0"/>
      <w:marTop w:val="0"/>
      <w:marBottom w:val="0"/>
      <w:divBdr>
        <w:top w:val="none" w:sz="0" w:space="0" w:color="auto"/>
        <w:left w:val="none" w:sz="0" w:space="0" w:color="auto"/>
        <w:bottom w:val="none" w:sz="0" w:space="0" w:color="auto"/>
        <w:right w:val="none" w:sz="0" w:space="0" w:color="auto"/>
      </w:divBdr>
    </w:div>
    <w:div w:id="19917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Nghi-dinh-71-2020-ND-CP-lo-trinh-nang-trinh-do-chuan-duoc-dao-tao-cua-giao-vien-mam-non-432707.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Giao-duc/Nghi-dinh-84-2020-ND-CP-huong-dan-Luat-Giao-duc-447674.aspx" TargetMode="External"/><Relationship Id="rId12" Type="http://schemas.openxmlformats.org/officeDocument/2006/relationships/hyperlink" Target="https://thuvienphapluat.vn/van-ban/Giao-duc/Thong-tu-22-2021-TT-BGDDT-danh-gia-hoc-sinh-trung-hoc-co-so-485242.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phapluat.vn/van-ban/Giao-duc/Nghi-dinh-80-2017-ND-CP-Quy-dinh-moi-truong-giao-duc-an-toan-lanh-manh-chong-bao-luc-hoc-duong-341803.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huvienphapluat.vn/van-ban/Giao-duc/Thong-tu-20-2021-TT-BGDDT-sua-doi-Thong-tu-32-2018-TT-BGDDT-482695.aspx" TargetMode="External"/><Relationship Id="rId4" Type="http://schemas.openxmlformats.org/officeDocument/2006/relationships/webSettings" Target="webSettings.xml"/><Relationship Id="rId9" Type="http://schemas.openxmlformats.org/officeDocument/2006/relationships/hyperlink" Target="https://thuvienphapluat.vn/van-ban/Tai-chinh-nha-nuoc/Thong-tu-56-2021-TT-BTC-noi-dung-chi-cho-hoat-dong-kiem-dinh-chat-luong-giao-duc-481897.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1307</TotalTime>
  <Pages>1</Pages>
  <Words>7776</Words>
  <Characters>44328</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PHAN VAN TRUONG</cp:lastModifiedBy>
  <cp:revision>945</cp:revision>
  <cp:lastPrinted>2023-05-22T23:53:00Z</cp:lastPrinted>
  <dcterms:created xsi:type="dcterms:W3CDTF">2023-02-24T13:10:00Z</dcterms:created>
  <dcterms:modified xsi:type="dcterms:W3CDTF">2023-05-23T00:06:00Z</dcterms:modified>
</cp:coreProperties>
</file>